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1C4" w:rsidRDefault="00B23E1A" w:rsidP="00715D00">
      <w:pPr>
        <w:shd w:val="clear" w:color="auto" w:fill="FFFFFF" w:themeFill="background1"/>
        <w:spacing w:after="0" w:line="240" w:lineRule="auto"/>
        <w:ind w:right="-846"/>
        <w:jc w:val="center"/>
        <w:rPr>
          <w:rFonts w:ascii="Arial" w:hAnsi="Arial" w:cs="Arial"/>
          <w:b/>
          <w:color w:val="000000" w:themeColor="text1"/>
          <w:sz w:val="36"/>
          <w:szCs w:val="36"/>
          <w:u w:val="single"/>
        </w:rPr>
      </w:pPr>
      <w:bookmarkStart w:id="0" w:name="_GoBack"/>
      <w:bookmarkEnd w:id="0"/>
      <w:r w:rsidRPr="00B23E1A">
        <w:rPr>
          <w:rFonts w:ascii="Arial" w:hAnsi="Arial" w:cs="Arial"/>
          <w:b/>
          <w:color w:val="000000" w:themeColor="text1"/>
          <w:sz w:val="36"/>
          <w:szCs w:val="36"/>
          <w:u w:val="single"/>
        </w:rPr>
        <w:t>5 Active</w:t>
      </w:r>
      <w:r w:rsidR="009F1502" w:rsidRPr="00B23E1A">
        <w:rPr>
          <w:rFonts w:ascii="Arial" w:hAnsi="Arial" w:cs="Arial"/>
          <w:b/>
          <w:color w:val="000000" w:themeColor="text1"/>
          <w:sz w:val="36"/>
          <w:szCs w:val="36"/>
          <w:u w:val="single"/>
        </w:rPr>
        <w:t xml:space="preserve"> </w:t>
      </w:r>
      <w:r w:rsidR="003830F8">
        <w:rPr>
          <w:rFonts w:ascii="Arial" w:hAnsi="Arial" w:cs="Arial"/>
          <w:b/>
          <w:color w:val="000000" w:themeColor="text1"/>
          <w:sz w:val="36"/>
          <w:szCs w:val="36"/>
          <w:u w:val="single"/>
        </w:rPr>
        <w:t xml:space="preserve">Trans </w:t>
      </w:r>
      <w:r w:rsidR="009F1502" w:rsidRPr="00B23E1A">
        <w:rPr>
          <w:rFonts w:ascii="Arial" w:hAnsi="Arial" w:cs="Arial"/>
          <w:b/>
          <w:color w:val="000000" w:themeColor="text1"/>
          <w:sz w:val="36"/>
          <w:szCs w:val="36"/>
          <w:u w:val="single"/>
        </w:rPr>
        <w:t>Allyship</w:t>
      </w:r>
      <w:r w:rsidRPr="00B23E1A">
        <w:rPr>
          <w:rFonts w:ascii="Arial" w:hAnsi="Arial" w:cs="Arial"/>
          <w:b/>
          <w:color w:val="000000" w:themeColor="text1"/>
          <w:sz w:val="36"/>
          <w:szCs w:val="36"/>
          <w:u w:val="single"/>
        </w:rPr>
        <w:t xml:space="preserve"> Tips</w:t>
      </w:r>
    </w:p>
    <w:p w:rsidR="00B141C4" w:rsidRPr="005C4476" w:rsidRDefault="00B141C4" w:rsidP="00B141C4">
      <w:pPr>
        <w:spacing w:after="120"/>
        <w:rPr>
          <w:rFonts w:ascii="Arial" w:hAnsi="Arial" w:cs="Arial"/>
          <w:sz w:val="28"/>
          <w:szCs w:val="28"/>
        </w:rPr>
      </w:pPr>
    </w:p>
    <w:p w:rsidR="00186BF6" w:rsidRPr="005C4476" w:rsidRDefault="00186BF6" w:rsidP="00186BF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D47921">
        <w:rPr>
          <w:rFonts w:ascii="Arial" w:hAnsi="Arial" w:cs="Arial"/>
          <w:b/>
          <w:sz w:val="28"/>
          <w:szCs w:val="28"/>
        </w:rPr>
        <w:t>Trans*</w:t>
      </w:r>
      <w:r>
        <w:rPr>
          <w:rFonts w:ascii="Arial" w:hAnsi="Arial" w:cs="Arial"/>
          <w:sz w:val="28"/>
          <w:szCs w:val="28"/>
        </w:rPr>
        <w:t xml:space="preserve"> education and </w:t>
      </w:r>
      <w:r w:rsidR="00094FE7">
        <w:rPr>
          <w:rFonts w:ascii="Arial" w:hAnsi="Arial" w:cs="Arial"/>
          <w:sz w:val="28"/>
          <w:szCs w:val="28"/>
        </w:rPr>
        <w:t>awareness</w:t>
      </w:r>
      <w:r>
        <w:rPr>
          <w:rFonts w:ascii="Arial" w:hAnsi="Arial" w:cs="Arial"/>
          <w:sz w:val="28"/>
          <w:szCs w:val="28"/>
        </w:rPr>
        <w:t xml:space="preserve"> is life saving. Teach </w:t>
      </w:r>
      <w:r w:rsidR="00DD4C27">
        <w:rPr>
          <w:rFonts w:ascii="Arial" w:hAnsi="Arial" w:cs="Arial"/>
          <w:sz w:val="28"/>
          <w:szCs w:val="28"/>
        </w:rPr>
        <w:t>and share it</w:t>
      </w:r>
      <w:r>
        <w:rPr>
          <w:rFonts w:ascii="Arial" w:hAnsi="Arial" w:cs="Arial"/>
          <w:sz w:val="28"/>
          <w:szCs w:val="28"/>
        </w:rPr>
        <w:t xml:space="preserve"> that way.</w:t>
      </w:r>
    </w:p>
    <w:p w:rsidR="00186BF6" w:rsidRDefault="00186BF6" w:rsidP="00186BF6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:rsidR="00B141C4" w:rsidRPr="005C4476" w:rsidRDefault="00DD4C27" w:rsidP="005C447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Learn and g</w:t>
      </w:r>
      <w:r w:rsidR="00EF6ADC">
        <w:rPr>
          <w:rFonts w:ascii="Arial" w:hAnsi="Arial" w:cs="Arial"/>
          <w:sz w:val="28"/>
          <w:szCs w:val="28"/>
        </w:rPr>
        <w:t xml:space="preserve">et informed on </w:t>
      </w:r>
      <w:r w:rsidR="00EF6ADC" w:rsidRPr="00D47921">
        <w:rPr>
          <w:rFonts w:ascii="Arial" w:hAnsi="Arial" w:cs="Arial"/>
          <w:b/>
          <w:sz w:val="28"/>
          <w:szCs w:val="28"/>
        </w:rPr>
        <w:t>Trans*</w:t>
      </w:r>
      <w:r w:rsidR="00EF6A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 w:rsidR="00EF6ADC">
        <w:rPr>
          <w:rFonts w:ascii="Arial" w:hAnsi="Arial" w:cs="Arial"/>
          <w:sz w:val="28"/>
          <w:szCs w:val="28"/>
        </w:rPr>
        <w:t xml:space="preserve">ssues from </w:t>
      </w:r>
      <w:r w:rsidR="00EF6ADC" w:rsidRPr="00951060">
        <w:rPr>
          <w:rFonts w:ascii="Arial" w:hAnsi="Arial" w:cs="Arial"/>
          <w:b/>
          <w:sz w:val="28"/>
          <w:szCs w:val="28"/>
        </w:rPr>
        <w:t>Trans</w:t>
      </w:r>
      <w:r w:rsidR="00951060" w:rsidRPr="00951060">
        <w:rPr>
          <w:rFonts w:ascii="Arial" w:hAnsi="Arial" w:cs="Arial"/>
          <w:b/>
          <w:sz w:val="28"/>
          <w:szCs w:val="28"/>
        </w:rPr>
        <w:t>*</w:t>
      </w:r>
      <w:r w:rsidR="00EF6ADC">
        <w:rPr>
          <w:rFonts w:ascii="Arial" w:hAnsi="Arial" w:cs="Arial"/>
          <w:sz w:val="28"/>
          <w:szCs w:val="28"/>
        </w:rPr>
        <w:t xml:space="preserve"> folks.</w:t>
      </w:r>
    </w:p>
    <w:p w:rsidR="005C4476" w:rsidRPr="005C4476" w:rsidRDefault="005C4476" w:rsidP="005C4476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:rsidR="00C07253" w:rsidRPr="005C4476" w:rsidRDefault="00BD1DFE" w:rsidP="005C447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F714DE">
        <w:rPr>
          <w:rFonts w:ascii="Arial" w:hAnsi="Arial" w:cs="Arial"/>
          <w:sz w:val="28"/>
          <w:szCs w:val="28"/>
        </w:rPr>
        <w:t>dentity is complex</w:t>
      </w:r>
      <w:r w:rsidR="009139DF">
        <w:rPr>
          <w:rFonts w:ascii="Arial" w:hAnsi="Arial" w:cs="Arial"/>
          <w:sz w:val="28"/>
          <w:szCs w:val="28"/>
        </w:rPr>
        <w:t xml:space="preserve">. </w:t>
      </w:r>
      <w:r w:rsidR="00EF6ADC">
        <w:rPr>
          <w:rFonts w:ascii="Arial" w:hAnsi="Arial" w:cs="Arial"/>
          <w:sz w:val="28"/>
          <w:szCs w:val="28"/>
        </w:rPr>
        <w:t xml:space="preserve">Ensure </w:t>
      </w:r>
      <w:r w:rsidR="000D7B4F">
        <w:rPr>
          <w:rFonts w:ascii="Arial" w:hAnsi="Arial" w:cs="Arial"/>
          <w:sz w:val="28"/>
          <w:szCs w:val="28"/>
        </w:rPr>
        <w:t xml:space="preserve">diverse </w:t>
      </w:r>
      <w:r w:rsidR="00EF6ADC" w:rsidRPr="00D47921">
        <w:rPr>
          <w:rFonts w:ascii="Arial" w:hAnsi="Arial" w:cs="Arial"/>
          <w:b/>
          <w:sz w:val="28"/>
          <w:szCs w:val="28"/>
        </w:rPr>
        <w:t>Trans*</w:t>
      </w:r>
      <w:r w:rsidR="00EF6ADC">
        <w:rPr>
          <w:rFonts w:ascii="Arial" w:hAnsi="Arial" w:cs="Arial"/>
          <w:sz w:val="28"/>
          <w:szCs w:val="28"/>
        </w:rPr>
        <w:t xml:space="preserve"> </w:t>
      </w:r>
      <w:r w:rsidR="00186BF6">
        <w:rPr>
          <w:rFonts w:ascii="Arial" w:hAnsi="Arial" w:cs="Arial"/>
          <w:sz w:val="28"/>
          <w:szCs w:val="28"/>
        </w:rPr>
        <w:t xml:space="preserve">narratives </w:t>
      </w:r>
      <w:r w:rsidR="00EF6ADC">
        <w:rPr>
          <w:rFonts w:ascii="Arial" w:hAnsi="Arial" w:cs="Arial"/>
          <w:sz w:val="28"/>
          <w:szCs w:val="28"/>
        </w:rPr>
        <w:t>are embedded in your program regularly.</w:t>
      </w:r>
      <w:r w:rsidR="000D7B4F">
        <w:rPr>
          <w:rFonts w:ascii="Arial" w:hAnsi="Arial" w:cs="Arial"/>
          <w:sz w:val="28"/>
          <w:szCs w:val="28"/>
        </w:rPr>
        <w:t xml:space="preserve"> No one story is the same as others.</w:t>
      </w:r>
    </w:p>
    <w:p w:rsidR="005C4476" w:rsidRPr="005C4476" w:rsidRDefault="005C4476" w:rsidP="005C4476">
      <w:pPr>
        <w:pStyle w:val="ListParagraph"/>
        <w:spacing w:before="120" w:after="0" w:line="240" w:lineRule="auto"/>
        <w:contextualSpacing w:val="0"/>
        <w:rPr>
          <w:rFonts w:ascii="Arial" w:hAnsi="Arial" w:cs="Arial"/>
          <w:sz w:val="28"/>
          <w:szCs w:val="28"/>
        </w:rPr>
      </w:pPr>
    </w:p>
    <w:p w:rsidR="005C4476" w:rsidRPr="005C4476" w:rsidRDefault="00EF6ADC" w:rsidP="005C44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Two-Spirit </w:t>
      </w:r>
      <w:r w:rsidR="00F03C23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istory is</w:t>
      </w:r>
      <w:r w:rsidR="00412D69">
        <w:rPr>
          <w:rFonts w:ascii="Arial" w:hAnsi="Arial" w:cs="Arial"/>
          <w:sz w:val="28"/>
          <w:szCs w:val="28"/>
        </w:rPr>
        <w:t xml:space="preserve"> an important part of </w:t>
      </w:r>
      <w:r w:rsidR="000D7B4F">
        <w:rPr>
          <w:rFonts w:ascii="Arial" w:hAnsi="Arial" w:cs="Arial"/>
          <w:sz w:val="28"/>
          <w:szCs w:val="28"/>
        </w:rPr>
        <w:t>Canadian history. First Nations</w:t>
      </w:r>
      <w:r w:rsidR="00F03C23">
        <w:rPr>
          <w:rFonts w:ascii="Arial" w:hAnsi="Arial" w:cs="Arial"/>
          <w:sz w:val="28"/>
          <w:szCs w:val="28"/>
        </w:rPr>
        <w:t>,</w:t>
      </w:r>
      <w:r w:rsidR="000D7B4F">
        <w:rPr>
          <w:rFonts w:ascii="Arial" w:hAnsi="Arial" w:cs="Arial"/>
          <w:sz w:val="28"/>
          <w:szCs w:val="28"/>
        </w:rPr>
        <w:t xml:space="preserve"> M</w:t>
      </w:r>
      <w:r w:rsidR="00F03C23">
        <w:rPr>
          <w:rFonts w:ascii="Arial" w:hAnsi="Arial" w:cs="Arial"/>
          <w:sz w:val="28"/>
          <w:szCs w:val="28"/>
        </w:rPr>
        <w:t>é</w:t>
      </w:r>
      <w:r w:rsidR="000D7B4F">
        <w:rPr>
          <w:rFonts w:ascii="Arial" w:hAnsi="Arial" w:cs="Arial"/>
          <w:sz w:val="28"/>
          <w:szCs w:val="28"/>
        </w:rPr>
        <w:t>tis and Inuit voices need representation.</w:t>
      </w:r>
    </w:p>
    <w:p w:rsidR="005C4476" w:rsidRPr="005C4476" w:rsidRDefault="005C4476" w:rsidP="005C4476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BC7561" w:rsidRDefault="000D7B4F" w:rsidP="005C44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They/She/Ze/He/Xi</w:t>
      </w:r>
      <w:r w:rsidR="00E729CB">
        <w:rPr>
          <w:rFonts w:ascii="Arial" w:hAnsi="Arial" w:cs="Arial"/>
          <w:sz w:val="28"/>
          <w:szCs w:val="28"/>
        </w:rPr>
        <w:t xml:space="preserve"> are </w:t>
      </w:r>
      <w:r w:rsidR="00E729CB" w:rsidRPr="00E729CB">
        <w:rPr>
          <w:rFonts w:ascii="Arial" w:hAnsi="Arial" w:cs="Arial"/>
          <w:strike/>
          <w:sz w:val="28"/>
          <w:szCs w:val="28"/>
        </w:rPr>
        <w:t>preferred</w:t>
      </w:r>
      <w:r>
        <w:rPr>
          <w:rFonts w:ascii="Arial" w:hAnsi="Arial" w:cs="Arial"/>
          <w:sz w:val="28"/>
          <w:szCs w:val="28"/>
        </w:rPr>
        <w:t xml:space="preserve"> </w:t>
      </w:r>
      <w:r w:rsidR="003F3A10">
        <w:rPr>
          <w:rFonts w:ascii="Arial" w:hAnsi="Arial" w:cs="Arial"/>
          <w:sz w:val="28"/>
          <w:szCs w:val="28"/>
        </w:rPr>
        <w:t>p</w:t>
      </w:r>
      <w:r w:rsidR="00787FB6">
        <w:rPr>
          <w:rFonts w:ascii="Arial" w:hAnsi="Arial" w:cs="Arial"/>
          <w:sz w:val="28"/>
          <w:szCs w:val="28"/>
        </w:rPr>
        <w:t xml:space="preserve">ronouns and </w:t>
      </w:r>
      <w:r>
        <w:rPr>
          <w:rFonts w:ascii="Arial" w:hAnsi="Arial" w:cs="Arial"/>
          <w:sz w:val="28"/>
          <w:szCs w:val="28"/>
        </w:rPr>
        <w:t>need to be respected.</w:t>
      </w:r>
    </w:p>
    <w:p w:rsidR="000D7B4F" w:rsidRDefault="000D7B4F" w:rsidP="004A12D1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729CB" w:rsidRPr="00D47921" w:rsidRDefault="00BC7561" w:rsidP="004A12D1">
      <w:pPr>
        <w:spacing w:after="0"/>
        <w:jc w:val="center"/>
        <w:rPr>
          <w:rFonts w:ascii="Arial" w:hAnsi="Arial" w:cs="Arial"/>
          <w:i/>
          <w:sz w:val="36"/>
          <w:szCs w:val="28"/>
        </w:rPr>
      </w:pPr>
      <w:r w:rsidRPr="00D47921">
        <w:rPr>
          <w:rFonts w:ascii="Arial" w:hAnsi="Arial" w:cs="Arial"/>
          <w:i/>
          <w:sz w:val="36"/>
          <w:szCs w:val="28"/>
        </w:rPr>
        <w:t xml:space="preserve">Do your best and </w:t>
      </w:r>
      <w:r w:rsidR="00E729CB" w:rsidRPr="00D47921">
        <w:rPr>
          <w:rFonts w:ascii="Arial" w:hAnsi="Arial" w:cs="Arial"/>
          <w:i/>
          <w:sz w:val="36"/>
          <w:szCs w:val="28"/>
        </w:rPr>
        <w:t xml:space="preserve">continue to </w:t>
      </w:r>
      <w:r w:rsidRPr="00D47921">
        <w:rPr>
          <w:rFonts w:ascii="Arial" w:hAnsi="Arial" w:cs="Arial"/>
          <w:i/>
          <w:sz w:val="36"/>
          <w:szCs w:val="28"/>
        </w:rPr>
        <w:t xml:space="preserve">learn. </w:t>
      </w:r>
      <w:r w:rsidR="009139DF" w:rsidRPr="00D47921">
        <w:rPr>
          <w:rFonts w:ascii="Arial" w:hAnsi="Arial" w:cs="Arial"/>
          <w:i/>
          <w:sz w:val="36"/>
          <w:szCs w:val="28"/>
        </w:rPr>
        <w:t>Once</w:t>
      </w:r>
      <w:r w:rsidRPr="00D47921">
        <w:rPr>
          <w:rFonts w:ascii="Arial" w:hAnsi="Arial" w:cs="Arial"/>
          <w:i/>
          <w:sz w:val="36"/>
          <w:szCs w:val="28"/>
        </w:rPr>
        <w:t xml:space="preserve"> you know better, </w:t>
      </w:r>
    </w:p>
    <w:p w:rsidR="005C4476" w:rsidRPr="00D47921" w:rsidRDefault="00BC7561" w:rsidP="004A12D1">
      <w:pPr>
        <w:spacing w:after="0"/>
        <w:jc w:val="center"/>
        <w:rPr>
          <w:rFonts w:ascii="Arial" w:hAnsi="Arial" w:cs="Arial"/>
          <w:i/>
          <w:sz w:val="36"/>
          <w:szCs w:val="28"/>
        </w:rPr>
      </w:pPr>
      <w:r w:rsidRPr="00D47921">
        <w:rPr>
          <w:rFonts w:ascii="Arial" w:hAnsi="Arial" w:cs="Arial"/>
          <w:i/>
          <w:sz w:val="36"/>
          <w:szCs w:val="28"/>
        </w:rPr>
        <w:t>do better.</w:t>
      </w:r>
    </w:p>
    <w:p w:rsidR="009139DF" w:rsidRDefault="009139DF" w:rsidP="004A12D1">
      <w:pPr>
        <w:spacing w:after="0"/>
        <w:jc w:val="center"/>
        <w:rPr>
          <w:rFonts w:ascii="Arial" w:hAnsi="Arial" w:cs="Arial"/>
          <w:i/>
          <w:sz w:val="32"/>
          <w:szCs w:val="28"/>
        </w:rPr>
      </w:pPr>
    </w:p>
    <w:p w:rsidR="00D47921" w:rsidRPr="00D47921" w:rsidRDefault="00D47921" w:rsidP="00D47921">
      <w:pPr>
        <w:spacing w:after="0"/>
        <w:rPr>
          <w:rFonts w:ascii="Arial" w:hAnsi="Arial" w:cs="Arial"/>
          <w:sz w:val="40"/>
          <w:szCs w:val="28"/>
        </w:rPr>
      </w:pPr>
      <w:r w:rsidRPr="00D47921">
        <w:rPr>
          <w:rFonts w:ascii="Arial" w:hAnsi="Arial" w:cs="Arial"/>
          <w:b/>
          <w:bCs/>
          <w:color w:val="222222"/>
          <w:sz w:val="28"/>
          <w:shd w:val="clear" w:color="auto" w:fill="FFFFFF"/>
        </w:rPr>
        <w:t>Trans</w:t>
      </w:r>
      <w:r w:rsidRPr="00D47921">
        <w:rPr>
          <w:rFonts w:ascii="Arial" w:hAnsi="Arial" w:cs="Arial"/>
          <w:color w:val="222222"/>
          <w:sz w:val="28"/>
          <w:shd w:val="clear" w:color="auto" w:fill="FFFFFF"/>
        </w:rPr>
        <w:t>* is an umbrella term that refers to the identities within the gender identity spectrum.</w:t>
      </w:r>
    </w:p>
    <w:p w:rsidR="00CE68B1" w:rsidRDefault="00CE68B1" w:rsidP="009139DF">
      <w:pPr>
        <w:pStyle w:val="ListParagraph"/>
        <w:spacing w:after="0"/>
      </w:pPr>
    </w:p>
    <w:p w:rsidR="003F3A10" w:rsidRDefault="003F3A10" w:rsidP="009139DF">
      <w:pPr>
        <w:pStyle w:val="ListParagraph"/>
        <w:spacing w:after="0"/>
        <w:rPr>
          <w:rStyle w:val="Hyperlink"/>
          <w:i/>
          <w:sz w:val="32"/>
          <w:u w:val="none"/>
        </w:rPr>
      </w:pPr>
      <w:r>
        <w:rPr>
          <w:rStyle w:val="Hyperlink"/>
          <w:i/>
          <w:sz w:val="32"/>
          <w:u w:val="none"/>
        </w:rPr>
        <w:fldChar w:fldCharType="begin"/>
      </w:r>
      <w:r>
        <w:rPr>
          <w:rStyle w:val="Hyperlink"/>
          <w:i/>
          <w:sz w:val="32"/>
          <w:u w:val="none"/>
        </w:rPr>
        <w:instrText xml:space="preserve"> HYPERLINK "http://etfo.ca/buildingajustsociety/lgbtq/pages/tdor.aspx" </w:instrText>
      </w:r>
      <w:r>
        <w:rPr>
          <w:rStyle w:val="Hyperlink"/>
          <w:i/>
          <w:sz w:val="32"/>
          <w:u w:val="none"/>
        </w:rPr>
        <w:fldChar w:fldCharType="separate"/>
      </w:r>
    </w:p>
    <w:p w:rsidR="005C4476" w:rsidRPr="00F03C23" w:rsidRDefault="00CE68B1" w:rsidP="009139DF">
      <w:pPr>
        <w:pStyle w:val="ListParagraph"/>
        <w:spacing w:after="0"/>
        <w:rPr>
          <w:i/>
          <w:sz w:val="32"/>
        </w:rPr>
      </w:pPr>
      <w:r w:rsidRPr="00F03C23">
        <w:rPr>
          <w:rStyle w:val="Hyperlink"/>
          <w:i/>
          <w:sz w:val="32"/>
          <w:u w:val="none"/>
        </w:rPr>
        <w:t>etfo.ca/</w:t>
      </w:r>
      <w:proofErr w:type="spellStart"/>
      <w:r w:rsidRPr="00F03C23">
        <w:rPr>
          <w:rStyle w:val="Hyperlink"/>
          <w:i/>
          <w:sz w:val="32"/>
          <w:u w:val="none"/>
        </w:rPr>
        <w:t>buildingajustsociety</w:t>
      </w:r>
      <w:proofErr w:type="spellEnd"/>
      <w:r w:rsidRPr="00F03C23">
        <w:rPr>
          <w:rStyle w:val="Hyperlink"/>
          <w:i/>
          <w:sz w:val="32"/>
          <w:u w:val="none"/>
        </w:rPr>
        <w:t>/</w:t>
      </w:r>
      <w:proofErr w:type="spellStart"/>
      <w:r w:rsidRPr="00F03C23">
        <w:rPr>
          <w:rStyle w:val="Hyperlink"/>
          <w:i/>
          <w:sz w:val="32"/>
          <w:u w:val="none"/>
        </w:rPr>
        <w:t>lgbtq</w:t>
      </w:r>
      <w:proofErr w:type="spellEnd"/>
      <w:r w:rsidRPr="00F03C23">
        <w:rPr>
          <w:rStyle w:val="Hyperlink"/>
          <w:i/>
          <w:sz w:val="32"/>
          <w:u w:val="none"/>
        </w:rPr>
        <w:t>/pages/tdor.aspx</w:t>
      </w:r>
      <w:r w:rsidR="003F3A10">
        <w:rPr>
          <w:rStyle w:val="Hyperlink"/>
          <w:i/>
          <w:sz w:val="32"/>
          <w:u w:val="none"/>
        </w:rPr>
        <w:fldChar w:fldCharType="end"/>
      </w:r>
    </w:p>
    <w:sectPr w:rsidR="005C4476" w:rsidRPr="00F03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93598"/>
    <w:multiLevelType w:val="hybridMultilevel"/>
    <w:tmpl w:val="7F0428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C4"/>
    <w:rsid w:val="00094FE7"/>
    <w:rsid w:val="000D1C3E"/>
    <w:rsid w:val="000D7B4F"/>
    <w:rsid w:val="00186BF6"/>
    <w:rsid w:val="00234CD2"/>
    <w:rsid w:val="003520C9"/>
    <w:rsid w:val="003830F8"/>
    <w:rsid w:val="003B7E4A"/>
    <w:rsid w:val="003F3A10"/>
    <w:rsid w:val="00412D69"/>
    <w:rsid w:val="004A12D1"/>
    <w:rsid w:val="005C4476"/>
    <w:rsid w:val="005C4B92"/>
    <w:rsid w:val="005D5B62"/>
    <w:rsid w:val="006F3BA9"/>
    <w:rsid w:val="00715D00"/>
    <w:rsid w:val="00787FB6"/>
    <w:rsid w:val="008425C0"/>
    <w:rsid w:val="008C2F35"/>
    <w:rsid w:val="009139DF"/>
    <w:rsid w:val="00951060"/>
    <w:rsid w:val="009F1502"/>
    <w:rsid w:val="009F7C90"/>
    <w:rsid w:val="00B141C4"/>
    <w:rsid w:val="00B23E1A"/>
    <w:rsid w:val="00B30D59"/>
    <w:rsid w:val="00BC7561"/>
    <w:rsid w:val="00BD1DFE"/>
    <w:rsid w:val="00C07253"/>
    <w:rsid w:val="00CA5911"/>
    <w:rsid w:val="00CC032A"/>
    <w:rsid w:val="00CE68B1"/>
    <w:rsid w:val="00D47921"/>
    <w:rsid w:val="00D670C2"/>
    <w:rsid w:val="00DD4C27"/>
    <w:rsid w:val="00E729CB"/>
    <w:rsid w:val="00EF6ADC"/>
    <w:rsid w:val="00F03C23"/>
    <w:rsid w:val="00F47DD6"/>
    <w:rsid w:val="00F7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3117B-A55F-4AF5-95A3-57F192D8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1C4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1C4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D6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9139D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6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DD33D43B82D41A058AB003EC9835F" ma:contentTypeVersion="23" ma:contentTypeDescription="Create a new document." ma:contentTypeScope="" ma:versionID="0e0a7d01cb46154c30034d6ae7e9c9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1bf1341ff2d8a3bde03c1b759adfe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8B6FD9-0DD6-4B0F-94AF-2F82F5F51C5D}"/>
</file>

<file path=customXml/itemProps2.xml><?xml version="1.0" encoding="utf-8"?>
<ds:datastoreItem xmlns:ds="http://schemas.openxmlformats.org/officeDocument/2006/customXml" ds:itemID="{5DBDF11E-4A3D-43B7-85BE-6955819849CB}"/>
</file>

<file path=customXml/itemProps3.xml><?xml version="1.0" encoding="utf-8"?>
<ds:datastoreItem xmlns:ds="http://schemas.openxmlformats.org/officeDocument/2006/customXml" ds:itemID="{D243AC84-1FFB-4FEB-9FA3-4D34E382A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Hammond</dc:creator>
  <cp:keywords/>
  <dc:description/>
  <cp:lastModifiedBy>Matthew Sinclair</cp:lastModifiedBy>
  <cp:revision>2</cp:revision>
  <cp:lastPrinted>2019-11-08T16:49:00Z</cp:lastPrinted>
  <dcterms:created xsi:type="dcterms:W3CDTF">2019-11-08T19:07:00Z</dcterms:created>
  <dcterms:modified xsi:type="dcterms:W3CDTF">2019-11-08T19:07:00Z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0x0101002D9DD33D43B82D41A058AB003EC9835F</vt:lpwstr>
  </property>
</Properties>
</file>