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1B7AE" w14:textId="77777777" w:rsidR="00B95BA1" w:rsidRDefault="004C534E" w:rsidP="004C534E">
      <w:pPr>
        <w:pStyle w:val="Heading1"/>
      </w:pPr>
      <w:r w:rsidRPr="004C534E">
        <w:t>Why is ETFO on strike?</w:t>
      </w:r>
    </w:p>
    <w:p w14:paraId="21D063EE" w14:textId="77777777" w:rsidR="004C534E" w:rsidRDefault="004C534E" w:rsidP="004C534E">
      <w:r>
        <w:t>The future of our world-class public education is at stake!</w:t>
      </w:r>
    </w:p>
    <w:p w14:paraId="52967382" w14:textId="77777777" w:rsidR="004C534E" w:rsidRDefault="004C534E" w:rsidP="004C534E">
      <w:r>
        <w:t xml:space="preserve">The Ford Conservative government has made  substantial cuts to public education in per-student funding, Special Education teachers, funding to support Indigenous students, at risk students and English language learners. </w:t>
      </w:r>
    </w:p>
    <w:p w14:paraId="70DA1817" w14:textId="77777777" w:rsidR="004C534E" w:rsidRDefault="004C534E" w:rsidP="004C534E">
      <w:r>
        <w:t>In ETFO’s bargaining talks, this government is asking for more cuts to education, including a $150 million cut in public elementary budgets.</w:t>
      </w:r>
    </w:p>
    <w:p w14:paraId="79DB30B3" w14:textId="77777777" w:rsidR="004C534E" w:rsidRPr="004C534E" w:rsidRDefault="004C534E" w:rsidP="004C534E">
      <w:r w:rsidRPr="004C534E">
        <w:t>We can’t accept this!</w:t>
      </w:r>
      <w:r>
        <w:t xml:space="preserve"> </w:t>
      </w:r>
      <w:r w:rsidRPr="004C534E">
        <w:t>Not as educators and not as parents.</w:t>
      </w:r>
    </w:p>
    <w:p w14:paraId="68E83717" w14:textId="77777777" w:rsidR="004C534E" w:rsidRDefault="004C534E" w:rsidP="004C534E">
      <w:r w:rsidRPr="004C534E">
        <w:t>Government negotiators said that they have no mandate to discuss critical issues for students and educators including ETFO’s proposals for:</w:t>
      </w:r>
    </w:p>
    <w:p w14:paraId="2F965522" w14:textId="77777777" w:rsidR="004C534E" w:rsidRDefault="004C534E" w:rsidP="004C534E">
      <w:pPr>
        <w:pStyle w:val="ListParagraph"/>
        <w:numPr>
          <w:ilvl w:val="0"/>
          <w:numId w:val="1"/>
        </w:numPr>
      </w:pPr>
      <w:r>
        <w:t>smaller classes where students get the help they need;</w:t>
      </w:r>
    </w:p>
    <w:p w14:paraId="354CC2C8" w14:textId="77777777" w:rsidR="004C534E" w:rsidRDefault="004C534E" w:rsidP="004C534E">
      <w:pPr>
        <w:pStyle w:val="ListParagraph"/>
        <w:numPr>
          <w:ilvl w:val="0"/>
          <w:numId w:val="1"/>
        </w:numPr>
      </w:pPr>
      <w:r>
        <w:t>more resources for students with special needs;</w:t>
      </w:r>
    </w:p>
    <w:p w14:paraId="5CD94CCB" w14:textId="77777777" w:rsidR="004C534E" w:rsidRDefault="004C534E" w:rsidP="004C534E">
      <w:pPr>
        <w:pStyle w:val="ListParagraph"/>
        <w:numPr>
          <w:ilvl w:val="0"/>
          <w:numId w:val="1"/>
        </w:numPr>
      </w:pPr>
      <w:r>
        <w:t>protection of our world-renowned Kindergarten program; and</w:t>
      </w:r>
    </w:p>
    <w:p w14:paraId="1763F54B" w14:textId="77777777" w:rsidR="004C534E" w:rsidRDefault="004C534E" w:rsidP="004C534E">
      <w:pPr>
        <w:pStyle w:val="ListParagraph"/>
        <w:numPr>
          <w:ilvl w:val="0"/>
          <w:numId w:val="1"/>
        </w:numPr>
      </w:pPr>
      <w:r>
        <w:t>safe and healthy schools and reduction of violent incidents.</w:t>
      </w:r>
    </w:p>
    <w:p w14:paraId="70C60726" w14:textId="77777777" w:rsidR="004C534E" w:rsidRDefault="004C534E" w:rsidP="004C534E">
      <w:r w:rsidRPr="004C534E">
        <w:t>If the government is so concerned with keeping children in classrooms then it needs to get to the bargaining table, demonstrate real progress and offer an investment in education NOT cuts.</w:t>
      </w:r>
    </w:p>
    <w:p w14:paraId="780D32E3" w14:textId="77777777" w:rsidR="004C534E" w:rsidRDefault="004C534E" w:rsidP="004C534E">
      <w:r>
        <w:t xml:space="preserve">STOP </w:t>
      </w:r>
      <w:r w:rsidRPr="004C534E">
        <w:t>CONSERVATIVE CUTS TO EDUCATION</w:t>
      </w:r>
    </w:p>
    <w:p w14:paraId="2D6638DC" w14:textId="77777777" w:rsidR="004C534E" w:rsidRDefault="004C534E" w:rsidP="004C534E">
      <w:r>
        <w:t>This round of bargaining will set the course for publicly funded education for years to come.</w:t>
      </w:r>
    </w:p>
    <w:p w14:paraId="45A01648" w14:textId="77777777" w:rsidR="004C534E" w:rsidRDefault="004C534E" w:rsidP="004C534E">
      <w:r w:rsidRPr="004C534E">
        <w:t>Ontario’s Education Minister Stephen Lecce and Premier Ford are jeopardizing our world-class public education system, now and in the future.</w:t>
      </w:r>
    </w:p>
    <w:p w14:paraId="29839123" w14:textId="77777777" w:rsidR="004C534E" w:rsidRDefault="004C534E" w:rsidP="004C534E">
      <w:r>
        <w:t>Cuts to education funding and critical programs by the government are very hard to reverse. Elementary educators are striking to pressure the government to take negotiations and the future of our children seriously. The programs elementary educators are fighting for today will have an impact on the education of generations of students to come.</w:t>
      </w:r>
    </w:p>
    <w:p w14:paraId="3763C268" w14:textId="77777777" w:rsidR="004C534E" w:rsidRDefault="004C534E" w:rsidP="004C534E">
      <w:r>
        <w:t xml:space="preserve">The public education </w:t>
      </w:r>
      <w:r w:rsidR="00A67A53">
        <w:t xml:space="preserve">that </w:t>
      </w:r>
      <w:r>
        <w:t>students need and deserve cannot be hijacked by a government whose only aim to date has been to make funding cuts and support corporate elites.</w:t>
      </w:r>
    </w:p>
    <w:p w14:paraId="0925EFB1" w14:textId="77777777" w:rsidR="004C534E" w:rsidRDefault="004C534E" w:rsidP="004C534E">
      <w:r>
        <w:t>Join us. Email your MPP and tell them this government must invest in public education and the future of Ontario students.</w:t>
      </w:r>
    </w:p>
    <w:p w14:paraId="0F691FF6" w14:textId="77777777" w:rsidR="004C534E" w:rsidRDefault="004C534E" w:rsidP="004C534E">
      <w:r>
        <w:t xml:space="preserve">All students across the province, regardless of where they live, must continue to have access to one of the best public education  systems in the world. </w:t>
      </w:r>
    </w:p>
    <w:p w14:paraId="4EFBDEDB" w14:textId="77777777" w:rsidR="004C534E" w:rsidRDefault="004C534E" w:rsidP="004C534E">
      <w:r>
        <w:t>Stand with Educators</w:t>
      </w:r>
      <w:r>
        <w:br/>
        <w:t>Say NO to Education Cuts</w:t>
      </w:r>
      <w:r>
        <w:br/>
      </w:r>
      <w:hyperlink r:id="rId8" w:history="1">
        <w:r w:rsidRPr="004C534E">
          <w:rPr>
            <w:rStyle w:val="Hyperlink"/>
          </w:rPr>
          <w:t>BuildingBetterSchools.ca</w:t>
        </w:r>
      </w:hyperlink>
    </w:p>
    <w:sectPr w:rsidR="004C534E" w:rsidSect="004C534E">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CD4665"/>
    <w:multiLevelType w:val="hybridMultilevel"/>
    <w:tmpl w:val="950A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E"/>
    <w:rsid w:val="00162960"/>
    <w:rsid w:val="00180561"/>
    <w:rsid w:val="00207ABC"/>
    <w:rsid w:val="003A54CF"/>
    <w:rsid w:val="004C534E"/>
    <w:rsid w:val="005249BC"/>
    <w:rsid w:val="00636BE8"/>
    <w:rsid w:val="00A0186F"/>
    <w:rsid w:val="00A67A53"/>
    <w:rsid w:val="00B95BA1"/>
    <w:rsid w:val="00E27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2765"/>
  <w15:chartTrackingRefBased/>
  <w15:docId w15:val="{61933078-FEDF-42E4-A4BF-FEEE485D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A1"/>
  </w:style>
  <w:style w:type="paragraph" w:styleId="Heading1">
    <w:name w:val="heading 1"/>
    <w:basedOn w:val="Normal"/>
    <w:next w:val="Normal"/>
    <w:link w:val="Heading1Char"/>
    <w:uiPriority w:val="9"/>
    <w:qFormat/>
    <w:rsid w:val="004C53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34E"/>
    <w:pPr>
      <w:ind w:left="720"/>
      <w:contextualSpacing/>
    </w:pPr>
  </w:style>
  <w:style w:type="character" w:customStyle="1" w:styleId="Heading1Char">
    <w:name w:val="Heading 1 Char"/>
    <w:basedOn w:val="DefaultParagraphFont"/>
    <w:link w:val="Heading1"/>
    <w:uiPriority w:val="9"/>
    <w:rsid w:val="004C53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5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ingBetterSchools.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96B4971B7FDB4FB4132F5BBD2B373E" ma:contentTypeVersion="1" ma:contentTypeDescription="Create a new document." ma:contentTypeScope="" ma:versionID="77f7438d2d53d39e07307ce0c80d43b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F6E0A-D7F6-4067-AC11-7AD16E01FC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ADD54B1-7893-4E22-9C40-1B355AE87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C730D-6CAE-4FF3-A745-0A59D6231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Meagan Perry</cp:lastModifiedBy>
  <cp:revision>2</cp:revision>
  <dcterms:created xsi:type="dcterms:W3CDTF">2021-07-11T20:03:00Z</dcterms:created>
  <dcterms:modified xsi:type="dcterms:W3CDTF">2021-07-11T20:03:00Z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0x0101005296B4971B7FDB4FB4132F5BBD2B373E</vt:lpwstr>
  </property>
</Properties>
</file>