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59F7" w14:textId="70577179" w:rsidR="00A04BF7" w:rsidRDefault="00A04BF7" w:rsidP="00DC5736">
      <w:pPr>
        <w:pStyle w:val="Title"/>
      </w:pPr>
      <w:r>
        <w:t>WOMEN'S</w:t>
      </w:r>
      <w:r w:rsidR="003960A2">
        <w:t xml:space="preserve"> </w:t>
      </w:r>
      <w:r>
        <w:t>HISTORY</w:t>
      </w:r>
      <w:r w:rsidR="003960A2">
        <w:t xml:space="preserve"> </w:t>
      </w:r>
      <w:r>
        <w:t>MONTH</w:t>
      </w:r>
    </w:p>
    <w:p w14:paraId="1B93268F" w14:textId="014A8698" w:rsidR="004603BD" w:rsidRDefault="001A692F" w:rsidP="00A04BF7">
      <w:p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October is Women’s History Month. As we celebrate, we must also remember the hard-fought battles for social, cultural, legal, and economic rights now guaranteed to all Canadians who self-identify as women.</w:t>
      </w:r>
    </w:p>
    <w:p w14:paraId="6878324B" w14:textId="7437CBD2" w:rsidR="00453AE4" w:rsidRPr="00DC5736" w:rsidRDefault="00453AE4" w:rsidP="00DC5736">
      <w:pPr>
        <w:pStyle w:val="Heading1"/>
        <w:rPr>
          <w:b/>
          <w:bCs/>
          <w:color w:val="auto"/>
        </w:rPr>
      </w:pPr>
      <w:r w:rsidRPr="00DC5736">
        <w:rPr>
          <w:b/>
          <w:bCs/>
          <w:color w:val="auto"/>
        </w:rPr>
        <w:t>SIGNIFICANT DATES</w:t>
      </w:r>
    </w:p>
    <w:p w14:paraId="2A2CFC86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1929: Women are now considered “persons” by law.</w:t>
      </w:r>
    </w:p>
    <w:p w14:paraId="1AE06039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1946: Viola Desmond challenges racial segregation at a cinema in Nova Scotia and helps spark the civil rights movement in Canada.</w:t>
      </w:r>
    </w:p>
    <w:p w14:paraId="2CD81F62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1960: First Nations gain the right to vote without losing their status; all women are now able to vote in Canada.</w:t>
      </w:r>
    </w:p>
    <w:p w14:paraId="7A38C0AC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1971: Canadian Labour Code is amended to prohibit discrimination based on sex or marital status.</w:t>
      </w:r>
    </w:p>
    <w:p w14:paraId="6E449106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1977: Canadian Human Rights Act is passed, making discrimination based on sex forbidden and addressing equal pay for equal work for women.</w:t>
      </w:r>
    </w:p>
    <w:p w14:paraId="577C8DD6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1981: Canadian Charter of Rights and Freedoms guarantees equal rights for women.</w:t>
      </w:r>
    </w:p>
    <w:p w14:paraId="605A31EB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1996: Canadian Human Rights Act is amended to prohibit discrimination based on sexual orientation.</w:t>
      </w:r>
    </w:p>
    <w:p w14:paraId="7F39E2C7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2005: Same-sex marriage legalized in Canada.</w:t>
      </w:r>
    </w:p>
    <w:p w14:paraId="6ABDE766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2015: National Inquiry into Missing and Murdered Indigenous Women and Girls begins.</w:t>
      </w:r>
    </w:p>
    <w:p w14:paraId="12631EAE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2017: Canadian Human Rights Act is amended to prohibit discrimination based on gender expression and identity.</w:t>
      </w:r>
    </w:p>
    <w:p w14:paraId="7F9CBEE4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2017: Canada develops national strategy to address gender-based violence.</w:t>
      </w:r>
    </w:p>
    <w:p w14:paraId="3B542E2F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2019: Reclaiming Power and Place is released. This final report of the National Inquiry into Missing and Murdered Indigenous Women and Girls includes 231 calls for justice.</w:t>
      </w:r>
    </w:p>
    <w:p w14:paraId="277C9692" w14:textId="77777777" w:rsidR="00A80283" w:rsidRPr="00DC5736" w:rsidRDefault="00A80283" w:rsidP="00A80283">
      <w:pPr>
        <w:rPr>
          <w:sz w:val="24"/>
          <w:szCs w:val="24"/>
        </w:rPr>
      </w:pPr>
      <w:r w:rsidRPr="00DC5736">
        <w:rPr>
          <w:sz w:val="24"/>
          <w:szCs w:val="24"/>
        </w:rPr>
        <w:t>2021: Pay Equity Act comes into force.</w:t>
      </w:r>
    </w:p>
    <w:p w14:paraId="5C4C46B7" w14:textId="6B8BC355" w:rsidR="00A80283" w:rsidRPr="00DC5736" w:rsidRDefault="00A80283" w:rsidP="00A04BF7">
      <w:pPr>
        <w:rPr>
          <w:sz w:val="24"/>
          <w:szCs w:val="24"/>
        </w:rPr>
      </w:pPr>
      <w:r w:rsidRPr="00DC5736">
        <w:rPr>
          <w:sz w:val="24"/>
          <w:szCs w:val="24"/>
        </w:rPr>
        <w:t>2023: Ontario becomes the final province (excluding Quebec) to sign on to the federal Early Learning and Child Care system, which aims to reduce child-care fees to $10 per day across the country by 2026.</w:t>
      </w:r>
    </w:p>
    <w:p w14:paraId="12DB2C86" w14:textId="77777777" w:rsidR="00A80283" w:rsidRPr="00DC5736" w:rsidRDefault="00A80283" w:rsidP="00A80283">
      <w:r w:rsidRPr="00DC5736">
        <w:t>CALL TO ACTION</w:t>
      </w:r>
    </w:p>
    <w:p w14:paraId="48679FBC" w14:textId="1C97A2D9" w:rsidR="00A80283" w:rsidRPr="00DC5736" w:rsidRDefault="00A80283" w:rsidP="00A80283">
      <w:r w:rsidRPr="00DC5736">
        <w:t>As we look back on significant gains, we must use our collective efforts to create a truly equal world!</w:t>
      </w:r>
    </w:p>
    <w:p w14:paraId="0FD25387" w14:textId="77777777" w:rsidR="00A80283" w:rsidRPr="00DC5736" w:rsidRDefault="00A80283" w:rsidP="00A04BF7"/>
    <w:sectPr w:rsidR="00A80283" w:rsidRPr="00DC5736" w:rsidSect="00B01A0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F7"/>
    <w:rsid w:val="000D7B90"/>
    <w:rsid w:val="001A692F"/>
    <w:rsid w:val="00201D11"/>
    <w:rsid w:val="003960A2"/>
    <w:rsid w:val="00453AE4"/>
    <w:rsid w:val="004603BD"/>
    <w:rsid w:val="007E3739"/>
    <w:rsid w:val="00A04BF7"/>
    <w:rsid w:val="00A80283"/>
    <w:rsid w:val="00B01A00"/>
    <w:rsid w:val="00C600EA"/>
    <w:rsid w:val="00D0025D"/>
    <w:rsid w:val="00D22021"/>
    <w:rsid w:val="00DC5736"/>
    <w:rsid w:val="00ED617C"/>
    <w:rsid w:val="00EE3193"/>
    <w:rsid w:val="00F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3ED8"/>
  <w15:chartTrackingRefBased/>
  <w15:docId w15:val="{850ABD3F-96AE-40E3-ADF6-E1D3F4B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A"/>
  </w:style>
  <w:style w:type="paragraph" w:styleId="Heading1">
    <w:name w:val="heading 1"/>
    <w:basedOn w:val="Normal"/>
    <w:next w:val="Normal"/>
    <w:link w:val="Heading1Char"/>
    <w:uiPriority w:val="9"/>
    <w:qFormat/>
    <w:rsid w:val="00DC5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57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Punita Bhardwaj</dc:creator>
  <cp:keywords/>
  <dc:description/>
  <cp:lastModifiedBy>Althea Jensen</cp:lastModifiedBy>
  <cp:revision>2</cp:revision>
  <dcterms:created xsi:type="dcterms:W3CDTF">2023-09-25T12:04:00Z</dcterms:created>
  <dcterms:modified xsi:type="dcterms:W3CDTF">2023-09-25T12:04:00Z</dcterms:modified>
</cp:coreProperties>
</file>