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770AD" w:rsidRPr="006770AD" w:rsidRDefault="006770AD" w:rsidP="006770AD">
      <w:pPr>
        <w:pStyle w:val="Heading1"/>
      </w:pPr>
      <w:r w:rsidRPr="006770AD">
        <w:rPr>
          <w:lang w:val="en-US"/>
        </w:rPr>
        <w:t>Women’s History Month 2021</w:t>
      </w:r>
    </w:p>
    <w:p w:rsidR="006770AD" w:rsidRDefault="006770AD" w:rsidP="006770AD">
      <w:pPr>
        <w:pStyle w:val="Heading2"/>
        <w:rPr>
          <w:lang w:val="en-US"/>
        </w:rPr>
      </w:pPr>
      <w:r w:rsidRPr="006770AD">
        <w:rPr>
          <w:lang w:val="en-US"/>
        </w:rPr>
        <w:t>A Socially</w:t>
      </w:r>
      <w:r>
        <w:rPr>
          <w:lang w:val="en-US"/>
        </w:rPr>
        <w:t xml:space="preserve"> </w:t>
      </w:r>
      <w:r w:rsidRPr="006770AD">
        <w:rPr>
          <w:lang w:val="en-US"/>
        </w:rPr>
        <w:t>Just Recovery</w:t>
      </w:r>
    </w:p>
    <w:p w:rsidR="006770AD" w:rsidRPr="006770AD" w:rsidRDefault="006770AD" w:rsidP="006770A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4"/>
          <w:szCs w:val="24"/>
          <w:lang w:val="en-US"/>
        </w:rPr>
      </w:pPr>
    </w:p>
    <w:p w:rsidR="00832186" w:rsidRPr="006770AD" w:rsidRDefault="006770AD" w:rsidP="006770A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414142"/>
          <w:sz w:val="24"/>
          <w:szCs w:val="24"/>
          <w:lang w:val="en-US"/>
        </w:rPr>
      </w:pPr>
      <w:r w:rsidRPr="006770AD">
        <w:rPr>
          <w:rFonts w:ascii="Arial" w:hAnsi="Arial" w:cs="Arial"/>
          <w:color w:val="414142"/>
          <w:sz w:val="24"/>
          <w:szCs w:val="24"/>
          <w:lang w:val="en-US"/>
        </w:rPr>
        <w:t>Women were impacted in disproportionate ways</w:t>
      </w:r>
      <w:r w:rsidRPr="006770AD">
        <w:rPr>
          <w:rFonts w:ascii="Arial" w:hAnsi="Arial" w:cs="Arial"/>
          <w:color w:val="414142"/>
          <w:sz w:val="24"/>
          <w:szCs w:val="24"/>
          <w:lang w:val="en-US"/>
        </w:rPr>
        <w:t xml:space="preserve"> </w:t>
      </w:r>
      <w:r w:rsidRPr="006770AD">
        <w:rPr>
          <w:rFonts w:ascii="Arial" w:hAnsi="Arial" w:cs="Arial"/>
          <w:color w:val="414142"/>
          <w:sz w:val="24"/>
          <w:szCs w:val="24"/>
          <w:lang w:val="en-US"/>
        </w:rPr>
        <w:t>during the pandemic through greater exposure, job</w:t>
      </w:r>
      <w:r w:rsidRPr="006770AD">
        <w:rPr>
          <w:rFonts w:ascii="Arial" w:hAnsi="Arial" w:cs="Arial"/>
          <w:color w:val="414142"/>
          <w:sz w:val="24"/>
          <w:szCs w:val="24"/>
          <w:lang w:val="en-US"/>
        </w:rPr>
        <w:t xml:space="preserve"> </w:t>
      </w:r>
      <w:r w:rsidRPr="006770AD">
        <w:rPr>
          <w:rFonts w:ascii="Arial" w:hAnsi="Arial" w:cs="Arial"/>
          <w:color w:val="414142"/>
          <w:sz w:val="24"/>
          <w:szCs w:val="24"/>
          <w:lang w:val="en-US"/>
        </w:rPr>
        <w:t>loss and the double-duty of paid work and care giving.</w:t>
      </w:r>
    </w:p>
    <w:p w:rsidR="006770AD" w:rsidRPr="006770AD" w:rsidRDefault="006770AD" w:rsidP="006770AD">
      <w:pPr>
        <w:rPr>
          <w:rFonts w:ascii="Arial" w:hAnsi="Arial" w:cs="Arial"/>
          <w:color w:val="414142"/>
          <w:sz w:val="24"/>
          <w:szCs w:val="24"/>
          <w:lang w:val="en-US"/>
        </w:rPr>
      </w:pPr>
    </w:p>
    <w:p w:rsidR="006770AD" w:rsidRPr="006770AD" w:rsidRDefault="006770AD" w:rsidP="006770A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414142"/>
          <w:sz w:val="24"/>
          <w:szCs w:val="24"/>
          <w:lang w:val="en-US"/>
        </w:rPr>
      </w:pPr>
      <w:r w:rsidRPr="006770AD">
        <w:rPr>
          <w:rFonts w:ascii="Arial" w:hAnsi="Arial" w:cs="Arial"/>
          <w:b/>
          <w:bCs/>
          <w:sz w:val="24"/>
          <w:szCs w:val="24"/>
          <w:lang w:val="en-US"/>
        </w:rPr>
        <w:t>64%</w:t>
      </w:r>
      <w:r>
        <w:rPr>
          <w:rFonts w:ascii="Arial" w:hAnsi="Arial" w:cs="Arial"/>
          <w:b/>
          <w:bCs/>
          <w:sz w:val="24"/>
          <w:szCs w:val="24"/>
          <w:lang w:val="en-US"/>
        </w:rPr>
        <w:t xml:space="preserve"> </w:t>
      </w:r>
      <w:r w:rsidRPr="006770AD">
        <w:rPr>
          <w:rFonts w:ascii="Arial" w:hAnsi="Arial" w:cs="Arial"/>
          <w:sz w:val="24"/>
          <w:szCs w:val="24"/>
          <w:lang w:val="en-US"/>
        </w:rPr>
        <w:t>of women reported that</w:t>
      </w:r>
      <w:r w:rsidRPr="006770AD">
        <w:rPr>
          <w:rFonts w:ascii="Arial" w:hAnsi="Arial" w:cs="Arial"/>
          <w:sz w:val="24"/>
          <w:szCs w:val="24"/>
          <w:lang w:val="en-US"/>
        </w:rPr>
        <w:t xml:space="preserve"> </w:t>
      </w:r>
      <w:r w:rsidRPr="006770AD">
        <w:rPr>
          <w:rFonts w:ascii="Arial" w:hAnsi="Arial" w:cs="Arial"/>
          <w:sz w:val="24"/>
          <w:szCs w:val="24"/>
          <w:lang w:val="en-US"/>
        </w:rPr>
        <w:t>they mostly performed</w:t>
      </w:r>
      <w:r w:rsidRPr="006770AD">
        <w:rPr>
          <w:rFonts w:ascii="Arial" w:hAnsi="Arial" w:cs="Arial"/>
          <w:sz w:val="24"/>
          <w:szCs w:val="24"/>
          <w:lang w:val="en-US"/>
        </w:rPr>
        <w:t xml:space="preserve"> </w:t>
      </w:r>
      <w:r w:rsidRPr="006770AD">
        <w:rPr>
          <w:rFonts w:ascii="Arial" w:hAnsi="Arial" w:cs="Arial"/>
          <w:b/>
          <w:bCs/>
          <w:sz w:val="24"/>
          <w:szCs w:val="24"/>
          <w:lang w:val="en-US"/>
        </w:rPr>
        <w:t xml:space="preserve">homeschooling </w:t>
      </w:r>
      <w:r w:rsidRPr="006770AD">
        <w:rPr>
          <w:rFonts w:ascii="Arial" w:hAnsi="Arial" w:cs="Arial"/>
          <w:sz w:val="24"/>
          <w:szCs w:val="24"/>
          <w:lang w:val="en-US"/>
        </w:rPr>
        <w:t>or helping</w:t>
      </w:r>
      <w:r w:rsidRPr="006770AD">
        <w:rPr>
          <w:rFonts w:ascii="Arial" w:hAnsi="Arial" w:cs="Arial"/>
          <w:sz w:val="24"/>
          <w:szCs w:val="24"/>
          <w:lang w:val="en-US"/>
        </w:rPr>
        <w:t xml:space="preserve"> </w:t>
      </w:r>
      <w:r w:rsidRPr="006770AD">
        <w:rPr>
          <w:rFonts w:ascii="Arial" w:hAnsi="Arial" w:cs="Arial"/>
          <w:sz w:val="24"/>
          <w:szCs w:val="24"/>
          <w:lang w:val="en-US"/>
        </w:rPr>
        <w:t>children with homework.1</w:t>
      </w:r>
    </w:p>
    <w:p w:rsidR="006770AD" w:rsidRPr="006770AD" w:rsidRDefault="006770AD" w:rsidP="006770AD">
      <w:pPr>
        <w:rPr>
          <w:rFonts w:ascii="Arial" w:hAnsi="Arial" w:cs="Arial"/>
          <w:color w:val="414142"/>
          <w:sz w:val="24"/>
          <w:szCs w:val="24"/>
          <w:lang w:val="en-US"/>
        </w:rPr>
      </w:pPr>
    </w:p>
    <w:p w:rsidR="006770AD" w:rsidRPr="006770AD" w:rsidRDefault="006770AD" w:rsidP="006770A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en-US"/>
        </w:rPr>
      </w:pPr>
      <w:r w:rsidRPr="006770AD">
        <w:rPr>
          <w:rFonts w:ascii="Arial" w:hAnsi="Arial" w:cs="Arial"/>
          <w:sz w:val="24"/>
          <w:szCs w:val="24"/>
          <w:lang w:val="en-US"/>
        </w:rPr>
        <w:t>Professions that predominantly</w:t>
      </w:r>
      <w:r w:rsidRPr="006770AD">
        <w:rPr>
          <w:rFonts w:ascii="Arial" w:hAnsi="Arial" w:cs="Arial"/>
          <w:sz w:val="24"/>
          <w:szCs w:val="24"/>
          <w:lang w:val="en-US"/>
        </w:rPr>
        <w:t xml:space="preserve"> </w:t>
      </w:r>
      <w:r w:rsidRPr="006770AD">
        <w:rPr>
          <w:rFonts w:ascii="Arial" w:hAnsi="Arial" w:cs="Arial"/>
          <w:sz w:val="24"/>
          <w:szCs w:val="24"/>
          <w:lang w:val="en-US"/>
        </w:rPr>
        <w:t xml:space="preserve">employ women include </w:t>
      </w:r>
      <w:r w:rsidRPr="006770AD">
        <w:rPr>
          <w:rFonts w:ascii="Arial" w:hAnsi="Arial" w:cs="Arial"/>
          <w:b/>
          <w:bCs/>
          <w:sz w:val="24"/>
          <w:szCs w:val="24"/>
          <w:lang w:val="en-US"/>
        </w:rPr>
        <w:t>nursing</w:t>
      </w:r>
      <w:r w:rsidRPr="006770AD">
        <w:rPr>
          <w:rFonts w:ascii="Arial" w:hAnsi="Arial" w:cs="Arial"/>
          <w:b/>
          <w:bCs/>
          <w:sz w:val="24"/>
          <w:szCs w:val="24"/>
          <w:lang w:val="en-US"/>
        </w:rPr>
        <w:t xml:space="preserve"> </w:t>
      </w:r>
      <w:r w:rsidRPr="006770AD">
        <w:rPr>
          <w:rFonts w:ascii="Arial" w:hAnsi="Arial" w:cs="Arial"/>
          <w:sz w:val="24"/>
          <w:szCs w:val="24"/>
          <w:lang w:val="en-US"/>
        </w:rPr>
        <w:t xml:space="preserve">where </w:t>
      </w:r>
      <w:r w:rsidRPr="006770AD">
        <w:rPr>
          <w:rFonts w:ascii="Arial" w:hAnsi="Arial" w:cs="Arial"/>
          <w:b/>
          <w:bCs/>
          <w:sz w:val="24"/>
          <w:szCs w:val="24"/>
          <w:lang w:val="en-US"/>
        </w:rPr>
        <w:t xml:space="preserve">90 per cent </w:t>
      </w:r>
      <w:r w:rsidRPr="006770AD">
        <w:rPr>
          <w:rFonts w:ascii="Arial" w:hAnsi="Arial" w:cs="Arial"/>
          <w:sz w:val="24"/>
          <w:szCs w:val="24"/>
          <w:lang w:val="en-US"/>
        </w:rPr>
        <w:t>are women,</w:t>
      </w:r>
      <w:r w:rsidRPr="006770AD">
        <w:rPr>
          <w:rFonts w:ascii="Arial" w:hAnsi="Arial" w:cs="Arial"/>
          <w:sz w:val="24"/>
          <w:szCs w:val="24"/>
          <w:lang w:val="en-US"/>
        </w:rPr>
        <w:t xml:space="preserve"> </w:t>
      </w:r>
      <w:r w:rsidRPr="006770AD">
        <w:rPr>
          <w:rFonts w:ascii="Arial" w:hAnsi="Arial" w:cs="Arial"/>
          <w:b/>
          <w:bCs/>
          <w:sz w:val="24"/>
          <w:szCs w:val="24"/>
          <w:lang w:val="en-US"/>
        </w:rPr>
        <w:t xml:space="preserve">respiratory therapists </w:t>
      </w:r>
      <w:r w:rsidRPr="006770AD">
        <w:rPr>
          <w:rFonts w:ascii="Arial" w:hAnsi="Arial" w:cs="Arial"/>
          <w:sz w:val="24"/>
          <w:szCs w:val="24"/>
          <w:lang w:val="en-US"/>
        </w:rPr>
        <w:t xml:space="preserve">where </w:t>
      </w:r>
      <w:r w:rsidRPr="006770AD">
        <w:rPr>
          <w:rFonts w:ascii="Arial" w:hAnsi="Arial" w:cs="Arial"/>
          <w:b/>
          <w:bCs/>
          <w:sz w:val="24"/>
          <w:szCs w:val="24"/>
          <w:lang w:val="en-US"/>
        </w:rPr>
        <w:t xml:space="preserve">75 per cent </w:t>
      </w:r>
      <w:r w:rsidRPr="006770AD">
        <w:rPr>
          <w:rFonts w:ascii="Arial" w:hAnsi="Arial" w:cs="Arial"/>
          <w:sz w:val="24"/>
          <w:szCs w:val="24"/>
          <w:lang w:val="en-US"/>
        </w:rPr>
        <w:t>are women and</w:t>
      </w:r>
      <w:r w:rsidRPr="006770AD">
        <w:rPr>
          <w:rFonts w:ascii="Arial" w:hAnsi="Arial" w:cs="Arial"/>
          <w:sz w:val="24"/>
          <w:szCs w:val="24"/>
          <w:lang w:val="en-US"/>
        </w:rPr>
        <w:t xml:space="preserve"> </w:t>
      </w:r>
      <w:r w:rsidRPr="006770AD">
        <w:rPr>
          <w:rFonts w:ascii="Arial" w:hAnsi="Arial" w:cs="Arial"/>
          <w:b/>
          <w:bCs/>
          <w:sz w:val="24"/>
          <w:szCs w:val="24"/>
          <w:lang w:val="en-US"/>
        </w:rPr>
        <w:t xml:space="preserve">medical lab technicians </w:t>
      </w:r>
      <w:r w:rsidRPr="006770AD">
        <w:rPr>
          <w:rFonts w:ascii="Arial" w:hAnsi="Arial" w:cs="Arial"/>
          <w:sz w:val="24"/>
          <w:szCs w:val="24"/>
          <w:lang w:val="en-US"/>
        </w:rPr>
        <w:t xml:space="preserve">where </w:t>
      </w:r>
      <w:r w:rsidRPr="006770AD">
        <w:rPr>
          <w:rFonts w:ascii="Arial" w:hAnsi="Arial" w:cs="Arial"/>
          <w:b/>
          <w:bCs/>
          <w:sz w:val="24"/>
          <w:szCs w:val="24"/>
          <w:lang w:val="en-US"/>
        </w:rPr>
        <w:t xml:space="preserve">80 per cent </w:t>
      </w:r>
      <w:r w:rsidRPr="006770AD">
        <w:rPr>
          <w:rFonts w:ascii="Arial" w:hAnsi="Arial" w:cs="Arial"/>
          <w:sz w:val="24"/>
          <w:szCs w:val="24"/>
          <w:lang w:val="en-US"/>
        </w:rPr>
        <w:t>are</w:t>
      </w:r>
      <w:r w:rsidRPr="006770AD">
        <w:rPr>
          <w:rFonts w:ascii="Arial" w:hAnsi="Arial" w:cs="Arial"/>
          <w:sz w:val="24"/>
          <w:szCs w:val="24"/>
          <w:lang w:val="en-US"/>
        </w:rPr>
        <w:t xml:space="preserve"> </w:t>
      </w:r>
      <w:r w:rsidRPr="006770AD">
        <w:rPr>
          <w:rFonts w:ascii="Arial" w:hAnsi="Arial" w:cs="Arial"/>
          <w:sz w:val="24"/>
          <w:szCs w:val="24"/>
          <w:lang w:val="en-US"/>
        </w:rPr>
        <w:t xml:space="preserve">women. Additionally, up to </w:t>
      </w:r>
      <w:r w:rsidRPr="006770AD">
        <w:rPr>
          <w:rFonts w:ascii="Arial" w:hAnsi="Arial" w:cs="Arial"/>
          <w:b/>
          <w:bCs/>
          <w:sz w:val="24"/>
          <w:szCs w:val="24"/>
          <w:lang w:val="en-US"/>
        </w:rPr>
        <w:t>90 per</w:t>
      </w:r>
      <w:r w:rsidRPr="006770AD">
        <w:rPr>
          <w:rFonts w:ascii="Arial" w:hAnsi="Arial" w:cs="Arial"/>
          <w:b/>
          <w:bCs/>
          <w:sz w:val="24"/>
          <w:szCs w:val="24"/>
          <w:lang w:val="en-US"/>
        </w:rPr>
        <w:t xml:space="preserve"> </w:t>
      </w:r>
      <w:r w:rsidRPr="006770AD">
        <w:rPr>
          <w:rFonts w:ascii="Arial" w:hAnsi="Arial" w:cs="Arial"/>
          <w:b/>
          <w:bCs/>
          <w:sz w:val="24"/>
          <w:szCs w:val="24"/>
          <w:lang w:val="en-US"/>
        </w:rPr>
        <w:t xml:space="preserve">cent </w:t>
      </w:r>
      <w:r w:rsidRPr="006770AD">
        <w:rPr>
          <w:rFonts w:ascii="Arial" w:hAnsi="Arial" w:cs="Arial"/>
          <w:sz w:val="24"/>
          <w:szCs w:val="24"/>
          <w:lang w:val="en-US"/>
        </w:rPr>
        <w:t xml:space="preserve">of the </w:t>
      </w:r>
      <w:r w:rsidRPr="006770AD">
        <w:rPr>
          <w:rFonts w:ascii="Arial" w:hAnsi="Arial" w:cs="Arial"/>
          <w:b/>
          <w:bCs/>
          <w:sz w:val="24"/>
          <w:szCs w:val="24"/>
          <w:lang w:val="en-US"/>
        </w:rPr>
        <w:t>personal support</w:t>
      </w:r>
      <w:r w:rsidRPr="006770AD">
        <w:rPr>
          <w:rFonts w:ascii="Arial" w:hAnsi="Arial" w:cs="Arial"/>
          <w:b/>
          <w:bCs/>
          <w:sz w:val="24"/>
          <w:szCs w:val="24"/>
          <w:lang w:val="en-US"/>
        </w:rPr>
        <w:t xml:space="preserve"> </w:t>
      </w:r>
      <w:r w:rsidRPr="006770AD">
        <w:rPr>
          <w:rFonts w:ascii="Arial" w:hAnsi="Arial" w:cs="Arial"/>
          <w:b/>
          <w:bCs/>
          <w:sz w:val="24"/>
          <w:szCs w:val="24"/>
          <w:lang w:val="en-US"/>
        </w:rPr>
        <w:t xml:space="preserve">workers </w:t>
      </w:r>
      <w:r w:rsidRPr="006770AD">
        <w:rPr>
          <w:rFonts w:ascii="Arial" w:hAnsi="Arial" w:cs="Arial"/>
          <w:sz w:val="24"/>
          <w:szCs w:val="24"/>
          <w:lang w:val="en-US"/>
        </w:rPr>
        <w:t>in long-term care homes and</w:t>
      </w:r>
      <w:r w:rsidRPr="006770AD">
        <w:rPr>
          <w:rFonts w:ascii="Arial" w:hAnsi="Arial" w:cs="Arial"/>
          <w:sz w:val="24"/>
          <w:szCs w:val="24"/>
          <w:lang w:val="en-US"/>
        </w:rPr>
        <w:t xml:space="preserve"> </w:t>
      </w:r>
      <w:r w:rsidRPr="006770AD">
        <w:rPr>
          <w:rFonts w:ascii="Arial" w:hAnsi="Arial" w:cs="Arial"/>
          <w:sz w:val="24"/>
          <w:szCs w:val="24"/>
          <w:lang w:val="en-US"/>
        </w:rPr>
        <w:t>home care are women.2</w:t>
      </w:r>
    </w:p>
    <w:p w:rsidR="006770AD" w:rsidRPr="006770AD" w:rsidRDefault="006770AD" w:rsidP="006770AD">
      <w:pPr>
        <w:rPr>
          <w:rFonts w:ascii="Arial" w:hAnsi="Arial" w:cs="Arial"/>
          <w:sz w:val="24"/>
          <w:szCs w:val="24"/>
        </w:rPr>
      </w:pPr>
    </w:p>
    <w:p w:rsidR="006770AD" w:rsidRDefault="006770AD" w:rsidP="006770A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414142"/>
          <w:sz w:val="24"/>
          <w:szCs w:val="24"/>
          <w:lang w:val="en-US"/>
        </w:rPr>
      </w:pPr>
      <w:r w:rsidRPr="006770AD">
        <w:rPr>
          <w:rFonts w:ascii="Arial" w:hAnsi="Arial" w:cs="Arial"/>
          <w:color w:val="414142"/>
          <w:sz w:val="24"/>
          <w:szCs w:val="24"/>
          <w:lang w:val="en-US"/>
        </w:rPr>
        <w:t>This women’s history month is a call</w:t>
      </w:r>
      <w:r>
        <w:rPr>
          <w:rFonts w:ascii="Arial" w:hAnsi="Arial" w:cs="Arial"/>
          <w:color w:val="414142"/>
          <w:sz w:val="24"/>
          <w:szCs w:val="24"/>
          <w:lang w:val="en-US"/>
        </w:rPr>
        <w:t xml:space="preserve"> </w:t>
      </w:r>
      <w:r w:rsidRPr="006770AD">
        <w:rPr>
          <w:rFonts w:ascii="Arial" w:hAnsi="Arial" w:cs="Arial"/>
          <w:color w:val="414142"/>
          <w:sz w:val="24"/>
          <w:szCs w:val="24"/>
          <w:lang w:val="en-US"/>
        </w:rPr>
        <w:t>to rebuild a more equitable world with</w:t>
      </w:r>
      <w:r>
        <w:rPr>
          <w:rFonts w:ascii="Arial" w:hAnsi="Arial" w:cs="Arial"/>
          <w:color w:val="414142"/>
          <w:sz w:val="24"/>
          <w:szCs w:val="24"/>
          <w:lang w:val="en-US"/>
        </w:rPr>
        <w:t xml:space="preserve"> </w:t>
      </w:r>
      <w:r w:rsidRPr="006770AD">
        <w:rPr>
          <w:rFonts w:ascii="Arial" w:hAnsi="Arial" w:cs="Arial"/>
          <w:color w:val="414142"/>
          <w:sz w:val="24"/>
          <w:szCs w:val="24"/>
          <w:lang w:val="en-US"/>
        </w:rPr>
        <w:t>an understanding of how gendered</w:t>
      </w:r>
      <w:r>
        <w:rPr>
          <w:rFonts w:ascii="Arial" w:hAnsi="Arial" w:cs="Arial"/>
          <w:color w:val="414142"/>
          <w:sz w:val="24"/>
          <w:szCs w:val="24"/>
          <w:lang w:val="en-US"/>
        </w:rPr>
        <w:t xml:space="preserve"> </w:t>
      </w:r>
      <w:r w:rsidRPr="006770AD">
        <w:rPr>
          <w:rFonts w:ascii="Arial" w:hAnsi="Arial" w:cs="Arial"/>
          <w:color w:val="414142"/>
          <w:sz w:val="24"/>
          <w:szCs w:val="24"/>
          <w:lang w:val="en-US"/>
        </w:rPr>
        <w:t>inequities were compounded by the</w:t>
      </w:r>
      <w:r>
        <w:rPr>
          <w:rFonts w:ascii="Arial" w:hAnsi="Arial" w:cs="Arial"/>
          <w:color w:val="414142"/>
          <w:sz w:val="24"/>
          <w:szCs w:val="24"/>
          <w:lang w:val="en-US"/>
        </w:rPr>
        <w:t xml:space="preserve"> </w:t>
      </w:r>
      <w:r w:rsidRPr="006770AD">
        <w:rPr>
          <w:rFonts w:ascii="Arial" w:hAnsi="Arial" w:cs="Arial"/>
          <w:color w:val="414142"/>
          <w:sz w:val="24"/>
          <w:szCs w:val="24"/>
          <w:lang w:val="en-US"/>
        </w:rPr>
        <w:t>pandemic.</w:t>
      </w:r>
    </w:p>
    <w:p w:rsidR="006770AD" w:rsidRPr="006770AD" w:rsidRDefault="006770AD" w:rsidP="006770A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414142"/>
          <w:sz w:val="24"/>
          <w:szCs w:val="24"/>
          <w:lang w:val="en-US"/>
        </w:rPr>
      </w:pPr>
    </w:p>
    <w:p w:rsidR="006770AD" w:rsidRDefault="006770AD" w:rsidP="006770A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414142"/>
          <w:sz w:val="24"/>
          <w:szCs w:val="24"/>
          <w:lang w:val="en-US"/>
        </w:rPr>
      </w:pPr>
      <w:r w:rsidRPr="006770AD">
        <w:rPr>
          <w:rFonts w:ascii="Arial" w:hAnsi="Arial" w:cs="Arial"/>
          <w:color w:val="414142"/>
          <w:sz w:val="24"/>
          <w:szCs w:val="24"/>
          <w:lang w:val="en-US"/>
        </w:rPr>
        <w:t>A socially just recovery needs to be</w:t>
      </w:r>
      <w:r>
        <w:rPr>
          <w:rFonts w:ascii="Arial" w:hAnsi="Arial" w:cs="Arial"/>
          <w:color w:val="414142"/>
          <w:sz w:val="24"/>
          <w:szCs w:val="24"/>
          <w:lang w:val="en-US"/>
        </w:rPr>
        <w:t xml:space="preserve"> </w:t>
      </w:r>
      <w:r w:rsidRPr="006770AD">
        <w:rPr>
          <w:rFonts w:ascii="Arial" w:hAnsi="Arial" w:cs="Arial"/>
          <w:color w:val="414142"/>
          <w:sz w:val="24"/>
          <w:szCs w:val="24"/>
          <w:lang w:val="en-US"/>
        </w:rPr>
        <w:t>intersectional by addressing the</w:t>
      </w:r>
      <w:r>
        <w:rPr>
          <w:rFonts w:ascii="Arial" w:hAnsi="Arial" w:cs="Arial"/>
          <w:color w:val="414142"/>
          <w:sz w:val="24"/>
          <w:szCs w:val="24"/>
          <w:lang w:val="en-US"/>
        </w:rPr>
        <w:t xml:space="preserve"> </w:t>
      </w:r>
      <w:r w:rsidRPr="006770AD">
        <w:rPr>
          <w:rFonts w:ascii="Arial" w:hAnsi="Arial" w:cs="Arial"/>
          <w:color w:val="414142"/>
          <w:sz w:val="24"/>
          <w:szCs w:val="24"/>
          <w:lang w:val="en-US"/>
        </w:rPr>
        <w:t>additional barriers that race, class,</w:t>
      </w:r>
      <w:r>
        <w:rPr>
          <w:rFonts w:ascii="Arial" w:hAnsi="Arial" w:cs="Arial"/>
          <w:color w:val="414142"/>
          <w:sz w:val="24"/>
          <w:szCs w:val="24"/>
          <w:lang w:val="en-US"/>
        </w:rPr>
        <w:t xml:space="preserve"> </w:t>
      </w:r>
      <w:r w:rsidRPr="006770AD">
        <w:rPr>
          <w:rFonts w:ascii="Arial" w:hAnsi="Arial" w:cs="Arial"/>
          <w:color w:val="414142"/>
          <w:sz w:val="24"/>
          <w:szCs w:val="24"/>
          <w:lang w:val="en-US"/>
        </w:rPr>
        <w:t>disability, sexual orientation and gender</w:t>
      </w:r>
      <w:r>
        <w:rPr>
          <w:rFonts w:ascii="Arial" w:hAnsi="Arial" w:cs="Arial"/>
          <w:color w:val="414142"/>
          <w:sz w:val="24"/>
          <w:szCs w:val="24"/>
          <w:lang w:val="en-US"/>
        </w:rPr>
        <w:t xml:space="preserve"> </w:t>
      </w:r>
      <w:r w:rsidRPr="006770AD">
        <w:rPr>
          <w:rFonts w:ascii="Arial" w:hAnsi="Arial" w:cs="Arial"/>
          <w:color w:val="414142"/>
          <w:sz w:val="24"/>
          <w:szCs w:val="24"/>
          <w:lang w:val="en-US"/>
        </w:rPr>
        <w:t>identity posed for women workers.</w:t>
      </w:r>
      <w:r>
        <w:rPr>
          <w:rFonts w:ascii="Arial" w:hAnsi="Arial" w:cs="Arial"/>
          <w:color w:val="414142"/>
          <w:sz w:val="24"/>
          <w:szCs w:val="24"/>
          <w:lang w:val="en-US"/>
        </w:rPr>
        <w:t xml:space="preserve"> </w:t>
      </w:r>
      <w:r w:rsidRPr="006770AD">
        <w:rPr>
          <w:rFonts w:ascii="Arial" w:hAnsi="Arial" w:cs="Arial"/>
          <w:color w:val="414142"/>
          <w:sz w:val="24"/>
          <w:szCs w:val="24"/>
          <w:lang w:val="en-US"/>
        </w:rPr>
        <w:t>As we rebuild, let us consider some</w:t>
      </w:r>
      <w:r>
        <w:rPr>
          <w:rFonts w:ascii="Arial" w:hAnsi="Arial" w:cs="Arial"/>
          <w:color w:val="414142"/>
          <w:sz w:val="24"/>
          <w:szCs w:val="24"/>
          <w:lang w:val="en-US"/>
        </w:rPr>
        <w:t xml:space="preserve"> </w:t>
      </w:r>
      <w:r w:rsidRPr="006770AD">
        <w:rPr>
          <w:rFonts w:ascii="Arial" w:hAnsi="Arial" w:cs="Arial"/>
          <w:color w:val="414142"/>
          <w:sz w:val="24"/>
          <w:szCs w:val="24"/>
          <w:lang w:val="en-US"/>
        </w:rPr>
        <w:t>critical questions:</w:t>
      </w:r>
    </w:p>
    <w:p w:rsidR="006770AD" w:rsidRPr="006770AD" w:rsidRDefault="006770AD" w:rsidP="006770A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414142"/>
          <w:sz w:val="24"/>
          <w:szCs w:val="24"/>
          <w:lang w:val="en-US"/>
        </w:rPr>
      </w:pPr>
    </w:p>
    <w:p w:rsidR="006770AD" w:rsidRDefault="006770AD" w:rsidP="006770A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414142"/>
          <w:sz w:val="24"/>
          <w:szCs w:val="24"/>
          <w:lang w:val="en-US"/>
        </w:rPr>
      </w:pPr>
      <w:r w:rsidRPr="006770AD">
        <w:rPr>
          <w:rFonts w:ascii="Arial" w:hAnsi="Arial" w:cs="Arial"/>
          <w:b/>
          <w:bCs/>
          <w:color w:val="000000"/>
          <w:sz w:val="24"/>
          <w:szCs w:val="24"/>
          <w:lang w:val="en-US"/>
        </w:rPr>
        <w:t xml:space="preserve">• </w:t>
      </w:r>
      <w:r w:rsidRPr="006770AD">
        <w:rPr>
          <w:rFonts w:ascii="Arial" w:hAnsi="Arial" w:cs="Arial"/>
          <w:color w:val="414142"/>
          <w:sz w:val="24"/>
          <w:szCs w:val="24"/>
          <w:lang w:val="en-US"/>
        </w:rPr>
        <w:t>How can gendered inequities be</w:t>
      </w:r>
      <w:r>
        <w:rPr>
          <w:rFonts w:ascii="Arial" w:hAnsi="Arial" w:cs="Arial"/>
          <w:color w:val="414142"/>
          <w:sz w:val="24"/>
          <w:szCs w:val="24"/>
          <w:lang w:val="en-US"/>
        </w:rPr>
        <w:t xml:space="preserve"> </w:t>
      </w:r>
      <w:r w:rsidRPr="006770AD">
        <w:rPr>
          <w:rFonts w:ascii="Arial" w:hAnsi="Arial" w:cs="Arial"/>
          <w:color w:val="414142"/>
          <w:sz w:val="24"/>
          <w:szCs w:val="24"/>
          <w:lang w:val="en-US"/>
        </w:rPr>
        <w:t>addressed through government</w:t>
      </w:r>
      <w:r>
        <w:rPr>
          <w:rFonts w:ascii="Arial" w:hAnsi="Arial" w:cs="Arial"/>
          <w:color w:val="414142"/>
          <w:sz w:val="24"/>
          <w:szCs w:val="24"/>
          <w:lang w:val="en-US"/>
        </w:rPr>
        <w:t xml:space="preserve"> </w:t>
      </w:r>
      <w:r w:rsidRPr="006770AD">
        <w:rPr>
          <w:rFonts w:ascii="Arial" w:hAnsi="Arial" w:cs="Arial"/>
          <w:color w:val="414142"/>
          <w:sz w:val="24"/>
          <w:szCs w:val="24"/>
          <w:lang w:val="en-US"/>
        </w:rPr>
        <w:t>policies?</w:t>
      </w:r>
    </w:p>
    <w:p w:rsidR="006770AD" w:rsidRPr="006770AD" w:rsidRDefault="006770AD" w:rsidP="006770A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414142"/>
          <w:sz w:val="24"/>
          <w:szCs w:val="24"/>
          <w:lang w:val="en-US"/>
        </w:rPr>
      </w:pPr>
    </w:p>
    <w:p w:rsidR="006770AD" w:rsidRDefault="006770AD" w:rsidP="006770A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414142"/>
          <w:sz w:val="24"/>
          <w:szCs w:val="24"/>
          <w:lang w:val="en-US"/>
        </w:rPr>
      </w:pPr>
      <w:r w:rsidRPr="006770AD">
        <w:rPr>
          <w:rFonts w:ascii="Arial" w:hAnsi="Arial" w:cs="Arial"/>
          <w:b/>
          <w:bCs/>
          <w:color w:val="000000"/>
          <w:sz w:val="24"/>
          <w:szCs w:val="24"/>
          <w:lang w:val="en-US"/>
        </w:rPr>
        <w:t xml:space="preserve">• </w:t>
      </w:r>
      <w:r w:rsidRPr="006770AD">
        <w:rPr>
          <w:rFonts w:ascii="Arial" w:hAnsi="Arial" w:cs="Arial"/>
          <w:color w:val="414142"/>
          <w:sz w:val="24"/>
          <w:szCs w:val="24"/>
          <w:lang w:val="en-US"/>
        </w:rPr>
        <w:t>What social supports exist</w:t>
      </w:r>
      <w:r>
        <w:rPr>
          <w:rFonts w:ascii="Arial" w:hAnsi="Arial" w:cs="Arial"/>
          <w:color w:val="414142"/>
          <w:sz w:val="24"/>
          <w:szCs w:val="24"/>
          <w:lang w:val="en-US"/>
        </w:rPr>
        <w:t xml:space="preserve"> </w:t>
      </w:r>
      <w:r w:rsidRPr="006770AD">
        <w:rPr>
          <w:rFonts w:ascii="Arial" w:hAnsi="Arial" w:cs="Arial"/>
          <w:color w:val="414142"/>
          <w:sz w:val="24"/>
          <w:szCs w:val="24"/>
          <w:lang w:val="en-US"/>
        </w:rPr>
        <w:t>for women workers who were</w:t>
      </w:r>
      <w:r>
        <w:rPr>
          <w:rFonts w:ascii="Arial" w:hAnsi="Arial" w:cs="Arial"/>
          <w:color w:val="414142"/>
          <w:sz w:val="24"/>
          <w:szCs w:val="24"/>
          <w:lang w:val="en-US"/>
        </w:rPr>
        <w:t xml:space="preserve"> </w:t>
      </w:r>
      <w:r w:rsidRPr="006770AD">
        <w:rPr>
          <w:rFonts w:ascii="Arial" w:hAnsi="Arial" w:cs="Arial"/>
          <w:color w:val="414142"/>
          <w:sz w:val="24"/>
          <w:szCs w:val="24"/>
          <w:lang w:val="en-US"/>
        </w:rPr>
        <w:t>disproportionately impacted by</w:t>
      </w:r>
      <w:r>
        <w:rPr>
          <w:rFonts w:ascii="Arial" w:hAnsi="Arial" w:cs="Arial"/>
          <w:color w:val="414142"/>
          <w:sz w:val="24"/>
          <w:szCs w:val="24"/>
          <w:lang w:val="en-US"/>
        </w:rPr>
        <w:t xml:space="preserve"> </w:t>
      </w:r>
      <w:r w:rsidRPr="006770AD">
        <w:rPr>
          <w:rFonts w:ascii="Arial" w:hAnsi="Arial" w:cs="Arial"/>
          <w:color w:val="414142"/>
          <w:sz w:val="24"/>
          <w:szCs w:val="24"/>
          <w:lang w:val="en-US"/>
        </w:rPr>
        <w:t>the pandemic? Are these supports</w:t>
      </w:r>
      <w:r>
        <w:rPr>
          <w:rFonts w:ascii="Arial" w:hAnsi="Arial" w:cs="Arial"/>
          <w:color w:val="414142"/>
          <w:sz w:val="24"/>
          <w:szCs w:val="24"/>
          <w:lang w:val="en-US"/>
        </w:rPr>
        <w:t xml:space="preserve"> </w:t>
      </w:r>
      <w:r w:rsidRPr="006770AD">
        <w:rPr>
          <w:rFonts w:ascii="Arial" w:hAnsi="Arial" w:cs="Arial"/>
          <w:color w:val="414142"/>
          <w:sz w:val="24"/>
          <w:szCs w:val="24"/>
          <w:lang w:val="en-US"/>
        </w:rPr>
        <w:t>intersectional?</w:t>
      </w:r>
    </w:p>
    <w:p w:rsidR="006770AD" w:rsidRPr="006770AD" w:rsidRDefault="006770AD" w:rsidP="006770A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414142"/>
          <w:sz w:val="24"/>
          <w:szCs w:val="24"/>
          <w:lang w:val="en-US"/>
        </w:rPr>
      </w:pPr>
    </w:p>
    <w:p w:rsidR="006770AD" w:rsidRDefault="006770AD" w:rsidP="006770A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414142"/>
          <w:sz w:val="24"/>
          <w:szCs w:val="24"/>
          <w:lang w:val="en-US"/>
        </w:rPr>
      </w:pPr>
      <w:r w:rsidRPr="006770AD">
        <w:rPr>
          <w:rFonts w:ascii="Arial" w:hAnsi="Arial" w:cs="Arial"/>
          <w:b/>
          <w:bCs/>
          <w:color w:val="000000"/>
          <w:sz w:val="24"/>
          <w:szCs w:val="24"/>
          <w:lang w:val="en-US"/>
        </w:rPr>
        <w:t xml:space="preserve">• </w:t>
      </w:r>
      <w:r w:rsidRPr="006770AD">
        <w:rPr>
          <w:rFonts w:ascii="Arial" w:hAnsi="Arial" w:cs="Arial"/>
          <w:color w:val="414142"/>
          <w:sz w:val="24"/>
          <w:szCs w:val="24"/>
          <w:lang w:val="en-US"/>
        </w:rPr>
        <w:t>How can we advocate for workers</w:t>
      </w:r>
      <w:r>
        <w:rPr>
          <w:rFonts w:ascii="Arial" w:hAnsi="Arial" w:cs="Arial"/>
          <w:color w:val="414142"/>
          <w:sz w:val="24"/>
          <w:szCs w:val="24"/>
          <w:lang w:val="en-US"/>
        </w:rPr>
        <w:t xml:space="preserve"> </w:t>
      </w:r>
      <w:r w:rsidRPr="006770AD">
        <w:rPr>
          <w:rFonts w:ascii="Arial" w:hAnsi="Arial" w:cs="Arial"/>
          <w:color w:val="414142"/>
          <w:sz w:val="24"/>
          <w:szCs w:val="24"/>
          <w:lang w:val="en-US"/>
        </w:rPr>
        <w:t>whose voices may not always be</w:t>
      </w:r>
      <w:r>
        <w:rPr>
          <w:rFonts w:ascii="Arial" w:hAnsi="Arial" w:cs="Arial"/>
          <w:color w:val="414142"/>
          <w:sz w:val="24"/>
          <w:szCs w:val="24"/>
          <w:lang w:val="en-US"/>
        </w:rPr>
        <w:t xml:space="preserve"> </w:t>
      </w:r>
      <w:r w:rsidRPr="006770AD">
        <w:rPr>
          <w:rFonts w:ascii="Arial" w:hAnsi="Arial" w:cs="Arial"/>
          <w:color w:val="414142"/>
          <w:sz w:val="24"/>
          <w:szCs w:val="24"/>
          <w:lang w:val="en-US"/>
        </w:rPr>
        <w:t>heard?</w:t>
      </w:r>
    </w:p>
    <w:p w:rsidR="006770AD" w:rsidRPr="006770AD" w:rsidRDefault="006770AD" w:rsidP="006770A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414142"/>
          <w:sz w:val="24"/>
          <w:szCs w:val="24"/>
          <w:lang w:val="en-US"/>
        </w:rPr>
      </w:pPr>
    </w:p>
    <w:p w:rsidR="006770AD" w:rsidRDefault="006770AD" w:rsidP="006770A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414142"/>
          <w:sz w:val="24"/>
          <w:szCs w:val="24"/>
          <w:lang w:val="en-US"/>
        </w:rPr>
      </w:pPr>
      <w:r w:rsidRPr="006770AD">
        <w:rPr>
          <w:rFonts w:ascii="Arial" w:hAnsi="Arial" w:cs="Arial"/>
          <w:b/>
          <w:bCs/>
          <w:color w:val="000000"/>
          <w:sz w:val="24"/>
          <w:szCs w:val="24"/>
          <w:lang w:val="en-US"/>
        </w:rPr>
        <w:t xml:space="preserve">• </w:t>
      </w:r>
      <w:r w:rsidRPr="006770AD">
        <w:rPr>
          <w:rFonts w:ascii="Arial" w:hAnsi="Arial" w:cs="Arial"/>
          <w:color w:val="414142"/>
          <w:sz w:val="24"/>
          <w:szCs w:val="24"/>
          <w:lang w:val="en-US"/>
        </w:rPr>
        <w:t>What does gender equity look like</w:t>
      </w:r>
      <w:r>
        <w:rPr>
          <w:rFonts w:ascii="Arial" w:hAnsi="Arial" w:cs="Arial"/>
          <w:color w:val="414142"/>
          <w:sz w:val="24"/>
          <w:szCs w:val="24"/>
          <w:lang w:val="en-US"/>
        </w:rPr>
        <w:t xml:space="preserve"> </w:t>
      </w:r>
      <w:r w:rsidRPr="006770AD">
        <w:rPr>
          <w:rFonts w:ascii="Arial" w:hAnsi="Arial" w:cs="Arial"/>
          <w:color w:val="414142"/>
          <w:sz w:val="24"/>
          <w:szCs w:val="24"/>
          <w:lang w:val="en-US"/>
        </w:rPr>
        <w:t>in our schools, communities and</w:t>
      </w:r>
      <w:r>
        <w:rPr>
          <w:rFonts w:ascii="Arial" w:hAnsi="Arial" w:cs="Arial"/>
          <w:color w:val="414142"/>
          <w:sz w:val="24"/>
          <w:szCs w:val="24"/>
          <w:lang w:val="en-US"/>
        </w:rPr>
        <w:t xml:space="preserve"> </w:t>
      </w:r>
      <w:r w:rsidRPr="006770AD">
        <w:rPr>
          <w:rFonts w:ascii="Arial" w:hAnsi="Arial" w:cs="Arial"/>
          <w:color w:val="414142"/>
          <w:sz w:val="24"/>
          <w:szCs w:val="24"/>
          <w:lang w:val="en-US"/>
        </w:rPr>
        <w:t>workplaces?</w:t>
      </w:r>
    </w:p>
    <w:p w:rsidR="006770AD" w:rsidRDefault="006770AD" w:rsidP="006770A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414142"/>
          <w:sz w:val="24"/>
          <w:szCs w:val="24"/>
          <w:lang w:val="en-US"/>
        </w:rPr>
      </w:pPr>
    </w:p>
    <w:p w:rsidR="006770AD" w:rsidRDefault="006770AD" w:rsidP="006770A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en-US"/>
        </w:rPr>
      </w:pPr>
      <w:r w:rsidRPr="006770AD">
        <w:rPr>
          <w:rFonts w:ascii="Arial" w:hAnsi="Arial" w:cs="Arial"/>
          <w:sz w:val="24"/>
          <w:szCs w:val="24"/>
          <w:lang w:val="en-US"/>
        </w:rPr>
        <w:t>Women</w:t>
      </w:r>
      <w:r>
        <w:rPr>
          <w:rFonts w:ascii="Arial" w:hAnsi="Arial" w:cs="Arial"/>
          <w:sz w:val="24"/>
          <w:szCs w:val="24"/>
          <w:lang w:val="en-US"/>
        </w:rPr>
        <w:t xml:space="preserve"> e</w:t>
      </w:r>
      <w:r w:rsidRPr="006770AD">
        <w:rPr>
          <w:rFonts w:ascii="Arial" w:hAnsi="Arial" w:cs="Arial"/>
          <w:sz w:val="24"/>
          <w:szCs w:val="24"/>
          <w:lang w:val="en-US"/>
        </w:rPr>
        <w:t>xperienced</w:t>
      </w:r>
      <w:r>
        <w:rPr>
          <w:rFonts w:ascii="Arial" w:hAnsi="Arial" w:cs="Arial"/>
          <w:sz w:val="24"/>
          <w:szCs w:val="24"/>
          <w:lang w:val="en-US"/>
        </w:rPr>
        <w:t xml:space="preserve"> </w:t>
      </w:r>
      <w:r w:rsidRPr="006770AD">
        <w:rPr>
          <w:rFonts w:ascii="Arial" w:hAnsi="Arial" w:cs="Arial"/>
          <w:sz w:val="24"/>
          <w:szCs w:val="24"/>
          <w:lang w:val="en-US"/>
        </w:rPr>
        <w:t>significant job</w:t>
      </w:r>
      <w:r>
        <w:rPr>
          <w:rFonts w:ascii="Arial" w:hAnsi="Arial" w:cs="Arial"/>
          <w:sz w:val="24"/>
          <w:szCs w:val="24"/>
          <w:lang w:val="en-US"/>
        </w:rPr>
        <w:t xml:space="preserve"> </w:t>
      </w:r>
      <w:r w:rsidRPr="006770AD">
        <w:rPr>
          <w:rFonts w:ascii="Arial" w:hAnsi="Arial" w:cs="Arial"/>
          <w:sz w:val="24"/>
          <w:szCs w:val="24"/>
          <w:lang w:val="en-US"/>
        </w:rPr>
        <w:t xml:space="preserve">losses in the </w:t>
      </w:r>
      <w:r w:rsidRPr="006770AD">
        <w:rPr>
          <w:rFonts w:ascii="Arial" w:hAnsi="Arial" w:cs="Arial"/>
          <w:b/>
          <w:bCs/>
          <w:sz w:val="24"/>
          <w:szCs w:val="24"/>
          <w:lang w:val="en-US"/>
        </w:rPr>
        <w:t>food,</w:t>
      </w:r>
      <w:r>
        <w:rPr>
          <w:rFonts w:ascii="Arial" w:hAnsi="Arial" w:cs="Arial"/>
          <w:b/>
          <w:bCs/>
          <w:sz w:val="24"/>
          <w:szCs w:val="24"/>
          <w:lang w:val="en-US"/>
        </w:rPr>
        <w:t xml:space="preserve"> </w:t>
      </w:r>
      <w:r w:rsidRPr="006770AD">
        <w:rPr>
          <w:rFonts w:ascii="Arial" w:hAnsi="Arial" w:cs="Arial"/>
          <w:b/>
          <w:bCs/>
          <w:sz w:val="24"/>
          <w:szCs w:val="24"/>
          <w:lang w:val="en-US"/>
        </w:rPr>
        <w:t xml:space="preserve">personal care </w:t>
      </w:r>
      <w:r w:rsidRPr="006770AD">
        <w:rPr>
          <w:rFonts w:ascii="Arial" w:hAnsi="Arial" w:cs="Arial"/>
          <w:sz w:val="24"/>
          <w:szCs w:val="24"/>
          <w:lang w:val="en-US"/>
        </w:rPr>
        <w:t>and</w:t>
      </w:r>
      <w:r>
        <w:rPr>
          <w:rFonts w:ascii="Arial" w:hAnsi="Arial" w:cs="Arial"/>
          <w:sz w:val="24"/>
          <w:szCs w:val="24"/>
          <w:lang w:val="en-US"/>
        </w:rPr>
        <w:t xml:space="preserve"> </w:t>
      </w:r>
      <w:r w:rsidRPr="006770AD">
        <w:rPr>
          <w:rFonts w:ascii="Arial" w:hAnsi="Arial" w:cs="Arial"/>
          <w:b/>
          <w:bCs/>
          <w:sz w:val="24"/>
          <w:szCs w:val="24"/>
          <w:lang w:val="en-US"/>
        </w:rPr>
        <w:t>retail sectors</w:t>
      </w:r>
      <w:r w:rsidRPr="006770AD">
        <w:rPr>
          <w:rFonts w:ascii="Arial" w:hAnsi="Arial" w:cs="Arial"/>
          <w:sz w:val="24"/>
          <w:szCs w:val="24"/>
          <w:lang w:val="en-US"/>
        </w:rPr>
        <w:t>.</w:t>
      </w:r>
      <w:r>
        <w:rPr>
          <w:rFonts w:ascii="Arial" w:hAnsi="Arial" w:cs="Arial"/>
          <w:sz w:val="24"/>
          <w:szCs w:val="24"/>
          <w:lang w:val="en-US"/>
        </w:rPr>
        <w:t xml:space="preserve"> </w:t>
      </w:r>
      <w:r w:rsidRPr="006770AD">
        <w:rPr>
          <w:rFonts w:ascii="Arial" w:hAnsi="Arial" w:cs="Arial"/>
          <w:sz w:val="24"/>
          <w:szCs w:val="24"/>
          <w:lang w:val="en-US"/>
        </w:rPr>
        <w:t>Many of these jobs</w:t>
      </w:r>
      <w:r>
        <w:rPr>
          <w:rFonts w:ascii="Arial" w:hAnsi="Arial" w:cs="Arial"/>
          <w:sz w:val="24"/>
          <w:szCs w:val="24"/>
          <w:lang w:val="en-US"/>
        </w:rPr>
        <w:t xml:space="preserve"> </w:t>
      </w:r>
      <w:r w:rsidRPr="006770AD">
        <w:rPr>
          <w:rFonts w:ascii="Arial" w:hAnsi="Arial" w:cs="Arial"/>
          <w:sz w:val="24"/>
          <w:szCs w:val="24"/>
          <w:lang w:val="en-US"/>
        </w:rPr>
        <w:t>are low-paying and</w:t>
      </w:r>
      <w:r>
        <w:rPr>
          <w:rFonts w:ascii="Arial" w:hAnsi="Arial" w:cs="Arial"/>
          <w:sz w:val="24"/>
          <w:szCs w:val="24"/>
          <w:lang w:val="en-US"/>
        </w:rPr>
        <w:t xml:space="preserve"> </w:t>
      </w:r>
      <w:r w:rsidRPr="006770AD">
        <w:rPr>
          <w:rFonts w:ascii="Arial" w:hAnsi="Arial" w:cs="Arial"/>
          <w:sz w:val="24"/>
          <w:szCs w:val="24"/>
          <w:lang w:val="en-US"/>
        </w:rPr>
        <w:t>precarious work.</w:t>
      </w:r>
      <w:bookmarkStart w:id="0" w:name="_GoBack"/>
      <w:bookmarkEnd w:id="0"/>
    </w:p>
    <w:sectPr w:rsidR="006770AD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70AD"/>
    <w:rsid w:val="006770AD"/>
    <w:rsid w:val="00832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C6A28C"/>
  <w15:chartTrackingRefBased/>
  <w15:docId w15:val="{7B6D6C2D-76DA-4766-B6B8-0A8C74330B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770A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770A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770A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770AD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6CFE7168.dotm</Template>
  <TotalTime>4</TotalTime>
  <Pages>1</Pages>
  <Words>226</Words>
  <Characters>1292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Aida Azarakhsh</dc:creator>
  <cp:keywords/>
  <dc:description/>
  <cp:lastModifiedBy>Aida Azarakhsh</cp:lastModifiedBy>
  <cp:revision>1</cp:revision>
  <dcterms:created xsi:type="dcterms:W3CDTF">2021-09-15T18:24:00Z</dcterms:created>
  <dcterms:modified xsi:type="dcterms:W3CDTF">2021-09-15T18:28:00Z</dcterms:modified>
</cp:coreProperties>
</file>