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3FA6" w14:textId="5072D274" w:rsidR="00C24380" w:rsidRDefault="007A7E3F" w:rsidP="00C243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Template to message MPPs/Trustees</w:t>
      </w:r>
    </w:p>
    <w:p w14:paraId="586A8F07" w14:textId="1F9B64D1" w:rsidR="00C24380" w:rsidRDefault="00510BAF" w:rsidP="00510BAF">
      <w:r>
        <w:t xml:space="preserve">Dear (insert name of MPP or </w:t>
      </w:r>
      <w:r w:rsidR="004B5A24">
        <w:t>t</w:t>
      </w:r>
      <w:r>
        <w:t>rustee)</w:t>
      </w:r>
      <w:r w:rsidR="003A6A05">
        <w:t>,</w:t>
      </w:r>
    </w:p>
    <w:p w14:paraId="2A510D3C" w14:textId="1A4616D5" w:rsidR="003A6A05" w:rsidRDefault="009D6243" w:rsidP="00510BAF">
      <w:r>
        <w:t xml:space="preserve">I want to remind you that the decisions you make </w:t>
      </w:r>
      <w:r w:rsidR="000F2D3C">
        <w:t xml:space="preserve">affect the education and the lives of the children who attend </w:t>
      </w:r>
      <w:r w:rsidR="00B72697">
        <w:t xml:space="preserve">the public schools in your riding. This is an incredibly important </w:t>
      </w:r>
      <w:r w:rsidR="00AD1ED7">
        <w:t>responsibility</w:t>
      </w:r>
      <w:r w:rsidR="007D418A">
        <w:t xml:space="preserve"> – </w:t>
      </w:r>
      <w:r w:rsidR="0139E310">
        <w:t>one that</w:t>
      </w:r>
      <w:r w:rsidR="007D418A">
        <w:t xml:space="preserve"> protect</w:t>
      </w:r>
      <w:r w:rsidR="52E1E759">
        <w:t>s</w:t>
      </w:r>
      <w:r w:rsidR="007D418A">
        <w:t xml:space="preserve"> both our children’s futures and the economic and social future of Ontario. </w:t>
      </w:r>
    </w:p>
    <w:p w14:paraId="1D51D3CD" w14:textId="3916594B" w:rsidR="00E65A2A" w:rsidRDefault="00E65A2A" w:rsidP="00510BAF">
      <w:r>
        <w:t>That is why it is important t</w:t>
      </w:r>
      <w:r w:rsidR="7E4D8BA3">
        <w:t>hat you</w:t>
      </w:r>
      <w:r>
        <w:t xml:space="preserve"> read the Elementary Teachers’ Federation of Ontario</w:t>
      </w:r>
      <w:r w:rsidR="3918D212">
        <w:t>’s</w:t>
      </w:r>
      <w:r>
        <w:t xml:space="preserve"> new report</w:t>
      </w:r>
      <w:r w:rsidR="003F00FE">
        <w:t>,</w:t>
      </w:r>
      <w:r>
        <w:t xml:space="preserve"> </w:t>
      </w:r>
      <w:hyperlink r:id="rId8" w:history="1">
        <w:r w:rsidRPr="005A339B">
          <w:rPr>
            <w:rStyle w:val="Hyperlink"/>
            <w:i/>
            <w:iCs/>
          </w:rPr>
          <w:t>Promises Unfulfilled: Addressing the Special Education Crisis in Ontario</w:t>
        </w:r>
      </w:hyperlink>
      <w:r w:rsidR="1622926D">
        <w:t>. The report</w:t>
      </w:r>
      <w:r w:rsidR="13FE259A">
        <w:t xml:space="preserve"> is</w:t>
      </w:r>
      <w:r w:rsidR="0054422D">
        <w:t xml:space="preserve"> based on research, statistics, expert analysis, and input fr</w:t>
      </w:r>
      <w:r w:rsidR="034441BA">
        <w:t>o</w:t>
      </w:r>
      <w:r w:rsidR="0054422D">
        <w:t xml:space="preserve">m </w:t>
      </w:r>
      <w:r w:rsidR="002B0687">
        <w:t>educators</w:t>
      </w:r>
      <w:r w:rsidR="0054422D">
        <w:t xml:space="preserve"> </w:t>
      </w:r>
      <w:r w:rsidR="497F1A1F">
        <w:t xml:space="preserve">who are </w:t>
      </w:r>
      <w:r w:rsidR="0054422D">
        <w:t>directly impacted by the current reality and complexities in our schools.</w:t>
      </w:r>
    </w:p>
    <w:p w14:paraId="3A250513" w14:textId="129FF030" w:rsidR="00C24380" w:rsidRPr="00B21334" w:rsidRDefault="00146332" w:rsidP="00C24380">
      <w:r>
        <w:t>I</w:t>
      </w:r>
      <w:r w:rsidR="002B0687">
        <w:t xml:space="preserve">t is incumbent upon you to ensure that all children in Ontario are provided with every tool and opportunity to thrive. </w:t>
      </w:r>
      <w:r w:rsidR="00DB6921">
        <w:t xml:space="preserve">I urge you to begin by adopting the 27 recommendations </w:t>
      </w:r>
      <w:r w:rsidR="2770587B">
        <w:t xml:space="preserve">outlined </w:t>
      </w:r>
      <w:r w:rsidR="00DB6921">
        <w:t xml:space="preserve">in </w:t>
      </w:r>
      <w:r w:rsidR="00DB6921" w:rsidRPr="005A339B">
        <w:rPr>
          <w:i/>
          <w:iCs/>
        </w:rPr>
        <w:t>Promises Unfulfilled</w:t>
      </w:r>
      <w:r w:rsidR="147D0688">
        <w:t>, including adequate investment that supports all students with disabilities in Ontario</w:t>
      </w:r>
      <w:r w:rsidR="00DB6921">
        <w:t>.</w:t>
      </w:r>
      <w:r w:rsidR="27611BA0">
        <w:t xml:space="preserve"> </w:t>
      </w:r>
    </w:p>
    <w:p w14:paraId="44FC6B55" w14:textId="38095D8C" w:rsidR="00C24380" w:rsidRPr="00B21334" w:rsidRDefault="0587DEC5" w:rsidP="6DD509F3">
      <w:r>
        <w:t>Our children deserve better.</w:t>
      </w:r>
    </w:p>
    <w:sectPr w:rsidR="00C24380" w:rsidRPr="00B2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632C1"/>
    <w:multiLevelType w:val="hybridMultilevel"/>
    <w:tmpl w:val="AD12F71A"/>
    <w:lvl w:ilvl="0" w:tplc="8F02CA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76212"/>
    <w:multiLevelType w:val="hybridMultilevel"/>
    <w:tmpl w:val="C8FC0E04"/>
    <w:lvl w:ilvl="0" w:tplc="818EA5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6674">
    <w:abstractNumId w:val="0"/>
  </w:num>
  <w:num w:numId="2" w16cid:durableId="89832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38"/>
    <w:rsid w:val="0004444C"/>
    <w:rsid w:val="000716FC"/>
    <w:rsid w:val="000D3B05"/>
    <w:rsid w:val="000F2D3C"/>
    <w:rsid w:val="00102211"/>
    <w:rsid w:val="00113688"/>
    <w:rsid w:val="001234CA"/>
    <w:rsid w:val="00130F25"/>
    <w:rsid w:val="00145D63"/>
    <w:rsid w:val="00146332"/>
    <w:rsid w:val="00210576"/>
    <w:rsid w:val="00233D14"/>
    <w:rsid w:val="00257F71"/>
    <w:rsid w:val="002B0687"/>
    <w:rsid w:val="002B0D30"/>
    <w:rsid w:val="002F5CB5"/>
    <w:rsid w:val="00305BED"/>
    <w:rsid w:val="0031005E"/>
    <w:rsid w:val="00370832"/>
    <w:rsid w:val="003A6A05"/>
    <w:rsid w:val="003F00FE"/>
    <w:rsid w:val="00404196"/>
    <w:rsid w:val="004635E5"/>
    <w:rsid w:val="004B5A24"/>
    <w:rsid w:val="00510BAF"/>
    <w:rsid w:val="00511B33"/>
    <w:rsid w:val="0054422D"/>
    <w:rsid w:val="00556D14"/>
    <w:rsid w:val="005A339B"/>
    <w:rsid w:val="005D0DCE"/>
    <w:rsid w:val="00635ED9"/>
    <w:rsid w:val="00653161"/>
    <w:rsid w:val="006A44B8"/>
    <w:rsid w:val="00713E2D"/>
    <w:rsid w:val="007464E7"/>
    <w:rsid w:val="007A4793"/>
    <w:rsid w:val="007A7E3F"/>
    <w:rsid w:val="007D418A"/>
    <w:rsid w:val="008262FB"/>
    <w:rsid w:val="008719C3"/>
    <w:rsid w:val="008C285F"/>
    <w:rsid w:val="00943A99"/>
    <w:rsid w:val="00954538"/>
    <w:rsid w:val="009906A5"/>
    <w:rsid w:val="009D6243"/>
    <w:rsid w:val="00A269AB"/>
    <w:rsid w:val="00A5066C"/>
    <w:rsid w:val="00A7122A"/>
    <w:rsid w:val="00A7293B"/>
    <w:rsid w:val="00A948D4"/>
    <w:rsid w:val="00AD0E66"/>
    <w:rsid w:val="00AD1ED7"/>
    <w:rsid w:val="00B21334"/>
    <w:rsid w:val="00B33D82"/>
    <w:rsid w:val="00B72697"/>
    <w:rsid w:val="00BA6264"/>
    <w:rsid w:val="00BB5AEE"/>
    <w:rsid w:val="00BC708C"/>
    <w:rsid w:val="00BF3128"/>
    <w:rsid w:val="00C24380"/>
    <w:rsid w:val="00C47D29"/>
    <w:rsid w:val="00C541DA"/>
    <w:rsid w:val="00C84B88"/>
    <w:rsid w:val="00CA5E80"/>
    <w:rsid w:val="00CD68D4"/>
    <w:rsid w:val="00D155A1"/>
    <w:rsid w:val="00D277FD"/>
    <w:rsid w:val="00DB6921"/>
    <w:rsid w:val="00DB693B"/>
    <w:rsid w:val="00E00149"/>
    <w:rsid w:val="00E35E2E"/>
    <w:rsid w:val="00E55E87"/>
    <w:rsid w:val="00E65A2A"/>
    <w:rsid w:val="00E664CD"/>
    <w:rsid w:val="00F04D94"/>
    <w:rsid w:val="00F2107D"/>
    <w:rsid w:val="00F21986"/>
    <w:rsid w:val="00FF5F85"/>
    <w:rsid w:val="0139E310"/>
    <w:rsid w:val="015A76C7"/>
    <w:rsid w:val="01BF7622"/>
    <w:rsid w:val="034441BA"/>
    <w:rsid w:val="0587DEC5"/>
    <w:rsid w:val="061B63ED"/>
    <w:rsid w:val="0729301E"/>
    <w:rsid w:val="08465C83"/>
    <w:rsid w:val="08801260"/>
    <w:rsid w:val="0991DD64"/>
    <w:rsid w:val="0BA71A23"/>
    <w:rsid w:val="0D078710"/>
    <w:rsid w:val="0E9148DA"/>
    <w:rsid w:val="13FE259A"/>
    <w:rsid w:val="147D0688"/>
    <w:rsid w:val="1622926D"/>
    <w:rsid w:val="19D08D75"/>
    <w:rsid w:val="1B9126C2"/>
    <w:rsid w:val="1C5BBC6B"/>
    <w:rsid w:val="1FF712F3"/>
    <w:rsid w:val="20CA5DD7"/>
    <w:rsid w:val="224DD647"/>
    <w:rsid w:val="22A13A23"/>
    <w:rsid w:val="27611BA0"/>
    <w:rsid w:val="2770587B"/>
    <w:rsid w:val="277C03ED"/>
    <w:rsid w:val="2F6F1154"/>
    <w:rsid w:val="2FD00947"/>
    <w:rsid w:val="2FEB6B26"/>
    <w:rsid w:val="3037EDA8"/>
    <w:rsid w:val="3373C0CC"/>
    <w:rsid w:val="3918D212"/>
    <w:rsid w:val="3B763D6F"/>
    <w:rsid w:val="3E8BA01B"/>
    <w:rsid w:val="3FDCCA09"/>
    <w:rsid w:val="40B0200C"/>
    <w:rsid w:val="411D7BCA"/>
    <w:rsid w:val="497F1A1F"/>
    <w:rsid w:val="4BCA5874"/>
    <w:rsid w:val="4C1C3980"/>
    <w:rsid w:val="4C4ADABD"/>
    <w:rsid w:val="4D77A4AB"/>
    <w:rsid w:val="52E1E759"/>
    <w:rsid w:val="562A4DCA"/>
    <w:rsid w:val="5793DC96"/>
    <w:rsid w:val="5B8A91E3"/>
    <w:rsid w:val="5E9C2F92"/>
    <w:rsid w:val="5F1A803A"/>
    <w:rsid w:val="60691E32"/>
    <w:rsid w:val="62C9A142"/>
    <w:rsid w:val="665CA591"/>
    <w:rsid w:val="67EE3EAA"/>
    <w:rsid w:val="69CCD714"/>
    <w:rsid w:val="6DD509F3"/>
    <w:rsid w:val="6ED441FD"/>
    <w:rsid w:val="6F00FC51"/>
    <w:rsid w:val="70E7704B"/>
    <w:rsid w:val="73C10960"/>
    <w:rsid w:val="7E4D8BA3"/>
    <w:rsid w:val="7E5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3C82"/>
  <w15:chartTrackingRefBased/>
  <w15:docId w15:val="{9FB94183-6C62-4B15-9B32-F5848520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5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FD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04D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F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ildingbetterschools.c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7b6819-2908-4cd4-a217-9ba9e6f699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C0893160AB04295B19F4B415DA0CA" ma:contentTypeVersion="18" ma:contentTypeDescription="Create a new document." ma:contentTypeScope="" ma:versionID="bfefa6f9209318397df1048082743933">
  <xsd:schema xmlns:xsd="http://www.w3.org/2001/XMLSchema" xmlns:xs="http://www.w3.org/2001/XMLSchema" xmlns:p="http://schemas.microsoft.com/office/2006/metadata/properties" xmlns:ns3="4d7b6819-2908-4cd4-a217-9ba9e6f699d6" xmlns:ns4="ca29c357-1e67-4063-b777-33f28029512c" targetNamespace="http://schemas.microsoft.com/office/2006/metadata/properties" ma:root="true" ma:fieldsID="0e3544dc94d7c4cdd49dd5cb72ddc1a0" ns3:_="" ns4:_="">
    <xsd:import namespace="4d7b6819-2908-4cd4-a217-9ba9e6f699d6"/>
    <xsd:import namespace="ca29c357-1e67-4063-b777-33f280295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b6819-2908-4cd4-a217-9ba9e6f69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c357-1e67-4063-b777-33f28029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9F478-8B49-4507-AA8B-565E7C4B92FB}">
  <ds:schemaRefs>
    <ds:schemaRef ds:uri="http://schemas.microsoft.com/office/2006/metadata/properties"/>
    <ds:schemaRef ds:uri="http://schemas.microsoft.com/office/infopath/2007/PartnerControls"/>
    <ds:schemaRef ds:uri="4d7b6819-2908-4cd4-a217-9ba9e6f699d6"/>
  </ds:schemaRefs>
</ds:datastoreItem>
</file>

<file path=customXml/itemProps2.xml><?xml version="1.0" encoding="utf-8"?>
<ds:datastoreItem xmlns:ds="http://schemas.openxmlformats.org/officeDocument/2006/customXml" ds:itemID="{8C80826F-89F5-49C5-8CD2-538A52E57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44130-92DE-4E9A-9138-499C12AD6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b6819-2908-4cd4-a217-9ba9e6f699d6"/>
    <ds:schemaRef ds:uri="ca29c357-1e67-4063-b777-33f28029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Zwolinski</dc:creator>
  <cp:keywords/>
  <dc:description/>
  <cp:lastModifiedBy>Tara Zwolinski</cp:lastModifiedBy>
  <cp:revision>2</cp:revision>
  <dcterms:created xsi:type="dcterms:W3CDTF">2025-06-02T19:44:00Z</dcterms:created>
  <dcterms:modified xsi:type="dcterms:W3CDTF">2025-06-02T19:44:00Z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0x01010033CC0893160AB04295B19F4B415DA0CA</vt:lpwstr>
  </property>
</Properties>
</file>