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65CC" w14:textId="19E3FCA1" w:rsidR="00967929" w:rsidRPr="00441CCF" w:rsidRDefault="009B2CCC">
      <w:pPr>
        <w:rPr>
          <w:rFonts w:ascii="Arial" w:hAnsi="Arial" w:cs="Arial"/>
          <w:sz w:val="26"/>
          <w:szCs w:val="26"/>
        </w:rPr>
      </w:pPr>
      <w:r w:rsidRPr="00441CCF">
        <w:rPr>
          <w:rFonts w:ascii="Arial" w:hAnsi="Arial" w:cs="Arial"/>
          <w:sz w:val="26"/>
          <w:szCs w:val="26"/>
        </w:rPr>
        <w:t xml:space="preserve">Generation Black You’re Next Seminar Description </w:t>
      </w:r>
    </w:p>
    <w:p w14:paraId="2F7F5B24" w14:textId="0021B59C" w:rsidR="009B2CCC" w:rsidRPr="00C012B2" w:rsidRDefault="009B2CCC" w:rsidP="009B2CCC">
      <w:pPr>
        <w:rPr>
          <w:rFonts w:ascii="Arial" w:hAnsi="Arial" w:cs="Arial"/>
          <w:sz w:val="26"/>
          <w:szCs w:val="26"/>
        </w:rPr>
      </w:pPr>
      <w:r w:rsidRPr="00C012B2">
        <w:rPr>
          <w:rFonts w:ascii="Arial" w:hAnsi="Arial" w:cs="Arial"/>
          <w:sz w:val="26"/>
          <w:szCs w:val="26"/>
        </w:rPr>
        <w:t>Ontario Principals</w:t>
      </w:r>
      <w:r w:rsidR="0071340A">
        <w:rPr>
          <w:rFonts w:ascii="Arial" w:hAnsi="Arial" w:cs="Arial"/>
          <w:sz w:val="26"/>
          <w:szCs w:val="26"/>
        </w:rPr>
        <w:t>’</w:t>
      </w:r>
      <w:r w:rsidRPr="00C012B2">
        <w:rPr>
          <w:rFonts w:ascii="Arial" w:hAnsi="Arial" w:cs="Arial"/>
          <w:sz w:val="26"/>
          <w:szCs w:val="26"/>
        </w:rPr>
        <w:t xml:space="preserve"> Council</w:t>
      </w:r>
      <w:r>
        <w:rPr>
          <w:rFonts w:ascii="Arial" w:hAnsi="Arial" w:cs="Arial"/>
          <w:sz w:val="26"/>
          <w:szCs w:val="26"/>
        </w:rPr>
        <w:t xml:space="preserve">, </w:t>
      </w:r>
      <w:r w:rsidRPr="009B2CCC">
        <w:rPr>
          <w:rFonts w:ascii="Arial" w:hAnsi="Arial" w:cs="Arial"/>
          <w:sz w:val="26"/>
          <w:szCs w:val="26"/>
        </w:rPr>
        <w:t>Title School Leadership</w:t>
      </w:r>
      <w:r>
        <w:rPr>
          <w:rFonts w:ascii="Arial" w:hAnsi="Arial" w:cs="Arial"/>
          <w:sz w:val="26"/>
          <w:szCs w:val="26"/>
        </w:rPr>
        <w:t>.</w:t>
      </w:r>
      <w:r w:rsidRPr="009B2CCC">
        <w:rPr>
          <w:rFonts w:ascii="Arial" w:hAnsi="Arial" w:cs="Arial"/>
          <w:sz w:val="26"/>
          <w:szCs w:val="26"/>
        </w:rPr>
        <w:t xml:space="preserve"> </w:t>
      </w:r>
      <w:r w:rsidRPr="00C012B2">
        <w:rPr>
          <w:rFonts w:ascii="Arial" w:hAnsi="Arial" w:cs="Arial"/>
          <w:sz w:val="26"/>
          <w:szCs w:val="26"/>
        </w:rPr>
        <w:t>This seminar will discuss opportunities for school leadership for educators including the pathway to becoming a Vice-Principal and Principal. As well, strategies for recruitment and retention of Black school leaders will be shared.</w:t>
      </w:r>
    </w:p>
    <w:p w14:paraId="74A764D3" w14:textId="2B00EBC2" w:rsidR="009B2CCC" w:rsidRDefault="009B2CCC" w:rsidP="009B2CCC">
      <w:pPr>
        <w:rPr>
          <w:rFonts w:ascii="Arial" w:hAnsi="Arial" w:cs="Arial"/>
          <w:sz w:val="26"/>
          <w:szCs w:val="26"/>
        </w:rPr>
      </w:pPr>
      <w:r w:rsidRPr="00C012B2">
        <w:rPr>
          <w:rFonts w:ascii="Arial" w:hAnsi="Arial" w:cs="Arial"/>
          <w:sz w:val="26"/>
          <w:szCs w:val="26"/>
        </w:rPr>
        <w:t>Ontario Teachers' Federation</w:t>
      </w:r>
      <w:r>
        <w:rPr>
          <w:rFonts w:ascii="Arial" w:hAnsi="Arial" w:cs="Arial"/>
          <w:sz w:val="26"/>
          <w:szCs w:val="26"/>
        </w:rPr>
        <w:t xml:space="preserve">, Title </w:t>
      </w:r>
      <w:r w:rsidRPr="00E02350">
        <w:rPr>
          <w:rFonts w:ascii="Arial" w:hAnsi="Arial" w:cs="Arial"/>
          <w:sz w:val="26"/>
          <w:szCs w:val="26"/>
        </w:rPr>
        <w:t>The Ontario Teachers' Federation Welcomes You.</w:t>
      </w:r>
      <w:r>
        <w:rPr>
          <w:rFonts w:ascii="Arial" w:hAnsi="Arial" w:cs="Arial"/>
          <w:b/>
          <w:bCs/>
          <w:sz w:val="26"/>
          <w:szCs w:val="26"/>
        </w:rPr>
        <w:t xml:space="preserve"> </w:t>
      </w:r>
      <w:r w:rsidRPr="00C012B2">
        <w:rPr>
          <w:rFonts w:ascii="Arial" w:hAnsi="Arial" w:cs="Arial"/>
          <w:sz w:val="26"/>
          <w:szCs w:val="26"/>
        </w:rPr>
        <w:t xml:space="preserve">Established in 1944, the Ontario Teachers’ Federation is the statutory body that advocates for the teaching profession and for Ontario’s publicly funded schools. Come and learn about how we work to represent the voices and rights of teachers across Ontario and what we have been doing to combat systemic racism, as well as to improve the recruitment and retention of BIPOC teachers. This seminar will include interactive opportunities for discussion and input by participants about where </w:t>
      </w:r>
      <w:r w:rsidR="0022111C" w:rsidRPr="00E02350">
        <w:rPr>
          <w:rFonts w:ascii="Arial" w:hAnsi="Arial" w:cs="Arial"/>
          <w:sz w:val="26"/>
          <w:szCs w:val="26"/>
        </w:rPr>
        <w:t>The Ontario Teachers' Federation</w:t>
      </w:r>
      <w:r w:rsidRPr="00C012B2">
        <w:rPr>
          <w:rFonts w:ascii="Arial" w:hAnsi="Arial" w:cs="Arial"/>
          <w:sz w:val="26"/>
          <w:szCs w:val="26"/>
        </w:rPr>
        <w:t xml:space="preserve"> goes next in its crucial work to support Black teachers and candidates in our education system.</w:t>
      </w:r>
    </w:p>
    <w:p w14:paraId="05873AEB" w14:textId="12A30FF3" w:rsidR="00441CCF" w:rsidRDefault="00441CCF" w:rsidP="00441CCF">
      <w:pPr>
        <w:rPr>
          <w:rFonts w:ascii="Arial" w:hAnsi="Arial" w:cs="Arial"/>
          <w:sz w:val="26"/>
          <w:szCs w:val="26"/>
        </w:rPr>
      </w:pPr>
      <w:r w:rsidRPr="00C012B2">
        <w:rPr>
          <w:rFonts w:ascii="Arial" w:hAnsi="Arial" w:cs="Arial"/>
          <w:sz w:val="26"/>
          <w:szCs w:val="26"/>
        </w:rPr>
        <w:t>Parents of Black Childre</w:t>
      </w:r>
      <w:r>
        <w:rPr>
          <w:rFonts w:ascii="Arial" w:hAnsi="Arial" w:cs="Arial"/>
          <w:sz w:val="26"/>
          <w:szCs w:val="26"/>
        </w:rPr>
        <w:t>n, Title</w:t>
      </w:r>
      <w:r w:rsidRPr="00B1133F">
        <w:rPr>
          <w:rFonts w:ascii="Arial" w:hAnsi="Arial" w:cs="Arial"/>
          <w:b/>
          <w:bCs/>
          <w:sz w:val="26"/>
          <w:szCs w:val="26"/>
        </w:rPr>
        <w:t xml:space="preserve"> </w:t>
      </w:r>
      <w:r w:rsidRPr="00441CCF">
        <w:rPr>
          <w:rFonts w:ascii="Arial" w:hAnsi="Arial" w:cs="Arial"/>
          <w:sz w:val="26"/>
          <w:szCs w:val="26"/>
        </w:rPr>
        <w:t>Representation Matters.</w:t>
      </w:r>
      <w:r>
        <w:rPr>
          <w:rFonts w:ascii="Arial" w:hAnsi="Arial" w:cs="Arial"/>
          <w:b/>
          <w:bCs/>
          <w:sz w:val="26"/>
          <w:szCs w:val="26"/>
        </w:rPr>
        <w:t xml:space="preserve"> </w:t>
      </w:r>
      <w:r w:rsidRPr="00C012B2">
        <w:rPr>
          <w:rFonts w:ascii="Arial" w:hAnsi="Arial" w:cs="Arial"/>
          <w:sz w:val="26"/>
          <w:szCs w:val="26"/>
        </w:rPr>
        <w:t>In Ontario, racial minorities represent 26% of the population, yet make up only 10% of the 70,520 secondary school teachers and 9% of the 117,905 kindergarten and elementary teachers. Representation as educators matter</w:t>
      </w:r>
      <w:r w:rsidR="00D67B0E">
        <w:rPr>
          <w:rFonts w:ascii="Arial" w:hAnsi="Arial" w:cs="Arial"/>
          <w:sz w:val="26"/>
          <w:szCs w:val="26"/>
        </w:rPr>
        <w:t>s</w:t>
      </w:r>
      <w:r w:rsidRPr="00C012B2">
        <w:rPr>
          <w:rFonts w:ascii="Arial" w:hAnsi="Arial" w:cs="Arial"/>
          <w:sz w:val="26"/>
          <w:szCs w:val="26"/>
        </w:rPr>
        <w:t>. Black teachers matter because they can disrupt the status quo (harmful exclusionary or oppressive systemic practices) and empower Black students to see themselves in the spaces which they learn.</w:t>
      </w:r>
    </w:p>
    <w:p w14:paraId="34A96DF7" w14:textId="0C7DACB2" w:rsidR="001F56B0" w:rsidRPr="00441CCF" w:rsidRDefault="001F56B0" w:rsidP="00441CCF">
      <w:pPr>
        <w:rPr>
          <w:rFonts w:ascii="Arial" w:hAnsi="Arial" w:cs="Arial"/>
          <w:sz w:val="26"/>
          <w:szCs w:val="26"/>
        </w:rPr>
      </w:pPr>
      <w:r w:rsidRPr="00C012B2">
        <w:rPr>
          <w:rFonts w:ascii="Arial" w:hAnsi="Arial" w:cs="Arial"/>
          <w:sz w:val="26"/>
          <w:szCs w:val="26"/>
        </w:rPr>
        <w:t>Elementary Teachers’ Federation of Ontario</w:t>
      </w:r>
      <w:r>
        <w:rPr>
          <w:rFonts w:ascii="Arial" w:hAnsi="Arial" w:cs="Arial"/>
          <w:sz w:val="26"/>
          <w:szCs w:val="26"/>
        </w:rPr>
        <w:t xml:space="preserve">, Title Future Teachers, </w:t>
      </w:r>
      <w:r w:rsidRPr="00C012B2">
        <w:rPr>
          <w:rFonts w:ascii="Arial" w:hAnsi="Arial" w:cs="Arial"/>
          <w:sz w:val="26"/>
          <w:szCs w:val="26"/>
        </w:rPr>
        <w:t xml:space="preserve">an </w:t>
      </w:r>
      <w:r>
        <w:rPr>
          <w:rFonts w:ascii="Arial" w:hAnsi="Arial" w:cs="Arial"/>
          <w:sz w:val="26"/>
          <w:szCs w:val="26"/>
        </w:rPr>
        <w:t>o</w:t>
      </w:r>
      <w:r w:rsidRPr="00C012B2">
        <w:rPr>
          <w:rFonts w:ascii="Arial" w:hAnsi="Arial" w:cs="Arial"/>
          <w:sz w:val="26"/>
          <w:szCs w:val="26"/>
        </w:rPr>
        <w:t>verview of the Federation, supports for members and ETFO’s commitment to building a socially just and equitable society.</w:t>
      </w:r>
    </w:p>
    <w:p w14:paraId="24659374" w14:textId="6BA7B0EC" w:rsidR="00441CCF" w:rsidRDefault="001F56B0" w:rsidP="009B2CCC">
      <w:pPr>
        <w:rPr>
          <w:rFonts w:ascii="Arial" w:hAnsi="Arial" w:cs="Arial"/>
          <w:sz w:val="26"/>
          <w:szCs w:val="26"/>
        </w:rPr>
      </w:pPr>
      <w:r w:rsidRPr="006C6859">
        <w:rPr>
          <w:rFonts w:ascii="Arial" w:hAnsi="Arial" w:cs="Arial"/>
          <w:sz w:val="26"/>
          <w:szCs w:val="26"/>
        </w:rPr>
        <w:t>Ontario Alliance of Black School Educators</w:t>
      </w:r>
      <w:r>
        <w:rPr>
          <w:rFonts w:ascii="Arial" w:hAnsi="Arial" w:cs="Arial"/>
          <w:sz w:val="26"/>
          <w:szCs w:val="26"/>
        </w:rPr>
        <w:t xml:space="preserve">, p.m. session. Title, </w:t>
      </w:r>
      <w:r w:rsidRPr="001F56B0">
        <w:rPr>
          <w:rFonts w:ascii="Arial" w:hAnsi="Arial" w:cs="Arial"/>
          <w:sz w:val="26"/>
          <w:szCs w:val="26"/>
        </w:rPr>
        <w:t>The underrepresentation of Black male educators</w:t>
      </w:r>
      <w:r>
        <w:rPr>
          <w:rFonts w:ascii="Arial" w:hAnsi="Arial" w:cs="Arial"/>
          <w:sz w:val="26"/>
          <w:szCs w:val="26"/>
        </w:rPr>
        <w:t xml:space="preserve">. </w:t>
      </w:r>
      <w:r w:rsidR="0022111C" w:rsidRPr="005769CD">
        <w:rPr>
          <w:rFonts w:ascii="Arial" w:hAnsi="Arial" w:cs="Arial"/>
          <w:sz w:val="26"/>
          <w:szCs w:val="26"/>
        </w:rPr>
        <w:t>Black male educators comprise a small percentage of our teaching population. Why does our education system struggle to attract Black male educators to education and what are the implications of increased or decreased representation in our schools and communities? What are some strategies to recruit more Black male educators</w:t>
      </w:r>
      <w:r w:rsidR="0022111C">
        <w:rPr>
          <w:rFonts w:ascii="Arial" w:hAnsi="Arial" w:cs="Arial"/>
          <w:sz w:val="26"/>
          <w:szCs w:val="26"/>
        </w:rPr>
        <w:t>.</w:t>
      </w:r>
    </w:p>
    <w:p w14:paraId="1B3B3836" w14:textId="0D628BB0" w:rsidR="00D91F8C" w:rsidRPr="009B2CCC" w:rsidRDefault="006D53AE" w:rsidP="009B2CCC">
      <w:pPr>
        <w:rPr>
          <w:rFonts w:ascii="Arial" w:hAnsi="Arial" w:cs="Arial"/>
          <w:b/>
          <w:bCs/>
          <w:sz w:val="26"/>
          <w:szCs w:val="26"/>
        </w:rPr>
      </w:pPr>
      <w:r w:rsidRPr="00C012B2">
        <w:rPr>
          <w:rFonts w:ascii="Arial" w:hAnsi="Arial" w:cs="Arial"/>
          <w:sz w:val="26"/>
          <w:szCs w:val="26"/>
        </w:rPr>
        <w:t>Elementary Teachers’ Federation of Ontario</w:t>
      </w:r>
      <w:r>
        <w:rPr>
          <w:rFonts w:ascii="Arial" w:hAnsi="Arial" w:cs="Arial"/>
          <w:sz w:val="26"/>
          <w:szCs w:val="26"/>
        </w:rPr>
        <w:t xml:space="preserve">, Title Talk to Us, </w:t>
      </w:r>
      <w:r w:rsidR="00D91F8C">
        <w:rPr>
          <w:rFonts w:ascii="Arial" w:hAnsi="Arial" w:cs="Arial"/>
          <w:sz w:val="26"/>
          <w:szCs w:val="26"/>
        </w:rPr>
        <w:t>This seminar will be a facilitated discussion by ETFO staff about the strengths of Black teachers navigating public education, identifying barriers for Black teachers within the profession and developing potential strategies for institutional and systemic change.</w:t>
      </w:r>
    </w:p>
    <w:p w14:paraId="5A5F6D4D" w14:textId="54D3E298" w:rsidR="009B2CCC" w:rsidRPr="009B2CCC" w:rsidRDefault="009B2CCC">
      <w:pPr>
        <w:rPr>
          <w:rFonts w:ascii="Arial" w:hAnsi="Arial" w:cs="Arial"/>
          <w:b/>
          <w:bCs/>
          <w:sz w:val="26"/>
          <w:szCs w:val="26"/>
        </w:rPr>
      </w:pPr>
    </w:p>
    <w:sectPr w:rsidR="009B2CCC" w:rsidRPr="009B2C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CC"/>
    <w:rsid w:val="001F56B0"/>
    <w:rsid w:val="0022111C"/>
    <w:rsid w:val="00441CCF"/>
    <w:rsid w:val="006D53AE"/>
    <w:rsid w:val="0071340A"/>
    <w:rsid w:val="00967929"/>
    <w:rsid w:val="009B2CCC"/>
    <w:rsid w:val="00D67B0E"/>
    <w:rsid w:val="00D91F8C"/>
    <w:rsid w:val="00E023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47B4"/>
  <w15:chartTrackingRefBased/>
  <w15:docId w15:val="{1DDCFAFD-78D2-4E86-AC29-2A4F6D19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360</Words>
  <Characters>2109</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Silver</dc:creator>
  <cp:keywords/>
  <dc:description/>
  <cp:lastModifiedBy>Lauren Silver</cp:lastModifiedBy>
  <cp:revision>6</cp:revision>
  <dcterms:created xsi:type="dcterms:W3CDTF">2022-09-19T19:18:00Z</dcterms:created>
  <dcterms:modified xsi:type="dcterms:W3CDTF">2022-09-28T19:42:00Z</dcterms:modified>
</cp:coreProperties>
</file>